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30998" w14:textId="77777777" w:rsidR="00A5425F" w:rsidRDefault="00824A2A" w:rsidP="00A5425F">
      <w:pPr>
        <w:pStyle w:val="Heading1"/>
        <w:spacing w:after="120"/>
        <w:rPr>
          <w:rFonts w:ascii="Ubuntu" w:eastAsia="Ubuntu" w:hAnsi="Ubuntu" w:cs="Ubuntu"/>
          <w:color w:val="00AEEF"/>
          <w:u w:val="single"/>
        </w:rPr>
      </w:pPr>
      <w:bookmarkStart w:id="0" w:name="_Toc239339911"/>
      <w:r>
        <w:rPr>
          <w:rFonts w:ascii="Ubuntu" w:eastAsia="Ubuntu" w:hAnsi="Ubuntu" w:cs="Ubuntu"/>
          <w:color w:val="00AEEF"/>
          <w:u w:val="single"/>
        </w:rPr>
        <w:t>SALUS Controls PLC - Formulář pro hlášení podezření na zranitelnost</w:t>
      </w:r>
      <w:bookmarkEnd w:id="0"/>
    </w:p>
    <w:p w14:paraId="04A3F067" w14:textId="77777777" w:rsidR="005B511E" w:rsidRPr="005B511E" w:rsidRDefault="005B511E" w:rsidP="005B511E">
      <w:pPr>
        <w:rPr>
          <w:rFonts w:hint="eastAsia"/>
        </w:rPr>
      </w:pPr>
    </w:p>
    <w:p w14:paraId="204A4D47" w14:textId="77777777" w:rsidR="005B511E" w:rsidRPr="00DF7C4F" w:rsidRDefault="005B511E" w:rsidP="002A3313">
      <w:pPr>
        <w:pStyle w:val="ListBullet"/>
        <w:numPr>
          <w:ilvl w:val="0"/>
          <w:numId w:val="0"/>
        </w:numPr>
        <w:ind w:left="360"/>
        <w:rPr>
          <w:rFonts w:hint="eastAsia"/>
        </w:rPr>
      </w:pPr>
      <w:r w:rsidRPr="00DF7C4F">
        <w:t>Tento formulář použijte k nahlášení podezření na bezpečnostní zranitelnost, která se týká produktu, aplikace, cloudové služby nebo webových stránek SALUS.</w:t>
      </w:r>
    </w:p>
    <w:p w14:paraId="5D835690" w14:textId="77777777" w:rsidR="005B511E" w:rsidRPr="0062347D" w:rsidRDefault="005B511E" w:rsidP="002A3313">
      <w:pPr>
        <w:pStyle w:val="ListBullet"/>
        <w:numPr>
          <w:ilvl w:val="0"/>
          <w:numId w:val="0"/>
        </w:numPr>
        <w:ind w:left="360"/>
        <w:rPr>
          <w:rFonts w:hint="eastAsia"/>
          <w:lang w:val="pl-PL"/>
        </w:rPr>
      </w:pPr>
      <w:proofErr w:type="spellStart"/>
      <w:r w:rsidRPr="0062347D">
        <w:rPr>
          <w:lang w:val="pl-PL"/>
        </w:rPr>
        <w:t>Vyplňte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prosím</w:t>
      </w:r>
      <w:proofErr w:type="spellEnd"/>
      <w:r w:rsidRPr="0062347D">
        <w:rPr>
          <w:lang w:val="pl-PL"/>
        </w:rPr>
        <w:t xml:space="preserve"> co </w:t>
      </w:r>
      <w:proofErr w:type="spellStart"/>
      <w:r w:rsidRPr="0062347D">
        <w:rPr>
          <w:lang w:val="pl-PL"/>
        </w:rPr>
        <w:t>nejvíce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informací</w:t>
      </w:r>
      <w:proofErr w:type="spellEnd"/>
      <w:r w:rsidRPr="0062347D">
        <w:rPr>
          <w:lang w:val="pl-PL"/>
        </w:rPr>
        <w:t xml:space="preserve">. </w:t>
      </w:r>
      <w:proofErr w:type="spellStart"/>
      <w:r w:rsidRPr="0062347D">
        <w:rPr>
          <w:lang w:val="pl-PL"/>
        </w:rPr>
        <w:t>Abychom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vaše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hlášení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přijali</w:t>
      </w:r>
      <w:proofErr w:type="spellEnd"/>
      <w:r w:rsidRPr="0062347D">
        <w:rPr>
          <w:lang w:val="pl-PL"/>
        </w:rPr>
        <w:t xml:space="preserve">, </w:t>
      </w:r>
      <w:proofErr w:type="spellStart"/>
      <w:r w:rsidRPr="0062347D">
        <w:rPr>
          <w:lang w:val="pl-PL"/>
        </w:rPr>
        <w:t>nemusíte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vyplnit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všechna</w:t>
      </w:r>
      <w:proofErr w:type="spellEnd"/>
      <w:r w:rsidRPr="0062347D">
        <w:rPr>
          <w:lang w:val="pl-PL"/>
        </w:rPr>
        <w:t xml:space="preserve"> pole.</w:t>
      </w:r>
    </w:p>
    <w:p w14:paraId="129CADE1" w14:textId="77777777" w:rsidR="005B511E" w:rsidRPr="0062347D" w:rsidRDefault="005B511E" w:rsidP="002A3313">
      <w:pPr>
        <w:pStyle w:val="ListBullet"/>
        <w:numPr>
          <w:ilvl w:val="0"/>
          <w:numId w:val="0"/>
        </w:numPr>
        <w:ind w:left="360"/>
        <w:rPr>
          <w:rFonts w:hint="eastAsia"/>
          <w:lang w:val="pl-PL"/>
        </w:rPr>
      </w:pPr>
      <w:proofErr w:type="spellStart"/>
      <w:r w:rsidRPr="0062347D">
        <w:rPr>
          <w:lang w:val="pl-PL"/>
        </w:rPr>
        <w:t>Hlášení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můžete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podat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anonymně</w:t>
      </w:r>
      <w:proofErr w:type="spellEnd"/>
      <w:r w:rsidRPr="0062347D">
        <w:rPr>
          <w:lang w:val="pl-PL"/>
        </w:rPr>
        <w:t xml:space="preserve">. </w:t>
      </w:r>
      <w:proofErr w:type="spellStart"/>
      <w:r w:rsidRPr="0062347D">
        <w:rPr>
          <w:lang w:val="pl-PL"/>
        </w:rPr>
        <w:t>Pokud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však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neuvedete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kontaktní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údaje</w:t>
      </w:r>
      <w:proofErr w:type="spellEnd"/>
      <w:r w:rsidRPr="0062347D">
        <w:rPr>
          <w:lang w:val="pl-PL"/>
        </w:rPr>
        <w:t xml:space="preserve">, </w:t>
      </w:r>
      <w:proofErr w:type="spellStart"/>
      <w:r w:rsidRPr="0062347D">
        <w:rPr>
          <w:lang w:val="pl-PL"/>
        </w:rPr>
        <w:t>nemusíme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být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schopni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vyžádat</w:t>
      </w:r>
      <w:proofErr w:type="spellEnd"/>
      <w:r w:rsidRPr="0062347D">
        <w:rPr>
          <w:lang w:val="pl-PL"/>
        </w:rPr>
        <w:t xml:space="preserve"> si </w:t>
      </w:r>
      <w:proofErr w:type="spellStart"/>
      <w:r w:rsidRPr="0062347D">
        <w:rPr>
          <w:lang w:val="pl-PL"/>
        </w:rPr>
        <w:t>doplňující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informace</w:t>
      </w:r>
      <w:proofErr w:type="spellEnd"/>
      <w:r w:rsidRPr="0062347D">
        <w:rPr>
          <w:lang w:val="pl-PL"/>
        </w:rPr>
        <w:t xml:space="preserve"> ani </w:t>
      </w:r>
      <w:proofErr w:type="spellStart"/>
      <w:r w:rsidRPr="0062347D">
        <w:rPr>
          <w:lang w:val="pl-PL"/>
        </w:rPr>
        <w:t>vás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informovat</w:t>
      </w:r>
      <w:proofErr w:type="spellEnd"/>
      <w:r w:rsidRPr="0062347D">
        <w:rPr>
          <w:lang w:val="pl-PL"/>
        </w:rPr>
        <w:t xml:space="preserve"> o </w:t>
      </w:r>
      <w:proofErr w:type="spellStart"/>
      <w:r w:rsidRPr="0062347D">
        <w:rPr>
          <w:lang w:val="pl-PL"/>
        </w:rPr>
        <w:t>průběhu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řešení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vašeho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hlášení</w:t>
      </w:r>
      <w:proofErr w:type="spellEnd"/>
      <w:r w:rsidRPr="0062347D">
        <w:rPr>
          <w:lang w:val="pl-PL"/>
        </w:rPr>
        <w:t>.</w:t>
      </w:r>
    </w:p>
    <w:p w14:paraId="1FC742DE" w14:textId="77777777" w:rsidR="005B511E" w:rsidRPr="0062347D" w:rsidRDefault="005B511E" w:rsidP="002A3313">
      <w:pPr>
        <w:pStyle w:val="ListBullet"/>
        <w:numPr>
          <w:ilvl w:val="0"/>
          <w:numId w:val="0"/>
        </w:numPr>
        <w:ind w:left="360"/>
        <w:rPr>
          <w:rFonts w:hint="eastAsia"/>
          <w:lang w:val="pl-PL"/>
        </w:rPr>
      </w:pPr>
      <w:r w:rsidRPr="0062347D">
        <w:rPr>
          <w:lang w:val="pl-PL"/>
        </w:rPr>
        <w:t xml:space="preserve">Po </w:t>
      </w:r>
      <w:proofErr w:type="spellStart"/>
      <w:r w:rsidRPr="0062347D">
        <w:rPr>
          <w:lang w:val="pl-PL"/>
        </w:rPr>
        <w:t>vyplnění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zašlete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tento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formulář</w:t>
      </w:r>
      <w:proofErr w:type="spellEnd"/>
      <w:r w:rsidRPr="0062347D">
        <w:rPr>
          <w:lang w:val="pl-PL"/>
        </w:rPr>
        <w:t xml:space="preserve"> na adresu security@saluscontrols.com.</w:t>
      </w:r>
    </w:p>
    <w:p w14:paraId="3A5D05FB" w14:textId="77777777" w:rsidR="005B511E" w:rsidRPr="0062347D" w:rsidRDefault="005B511E" w:rsidP="002A3313">
      <w:pPr>
        <w:pStyle w:val="ListBullet"/>
        <w:numPr>
          <w:ilvl w:val="0"/>
          <w:numId w:val="0"/>
        </w:numPr>
        <w:ind w:left="360"/>
        <w:rPr>
          <w:rStyle w:val="Strong"/>
          <w:rFonts w:hint="eastAsia"/>
          <w:szCs w:val="21"/>
          <w:lang w:val="pl-PL"/>
        </w:rPr>
      </w:pPr>
      <w:proofErr w:type="spellStart"/>
      <w:r w:rsidRPr="0062347D">
        <w:rPr>
          <w:rStyle w:val="Strong"/>
          <w:szCs w:val="21"/>
          <w:lang w:val="pl-PL"/>
        </w:rPr>
        <w:t>Neuvádějte</w:t>
      </w:r>
      <w:proofErr w:type="spellEnd"/>
      <w:r w:rsidRPr="0062347D">
        <w:rPr>
          <w:rStyle w:val="Strong"/>
          <w:szCs w:val="21"/>
          <w:lang w:val="pl-PL"/>
        </w:rPr>
        <w:t xml:space="preserve"> </w:t>
      </w:r>
      <w:proofErr w:type="spellStart"/>
      <w:r w:rsidRPr="0062347D">
        <w:rPr>
          <w:rStyle w:val="Strong"/>
          <w:szCs w:val="21"/>
          <w:lang w:val="pl-PL"/>
        </w:rPr>
        <w:t>prosím</w:t>
      </w:r>
      <w:proofErr w:type="spellEnd"/>
      <w:r w:rsidRPr="0062347D">
        <w:rPr>
          <w:rStyle w:val="Strong"/>
          <w:szCs w:val="21"/>
          <w:lang w:val="pl-PL"/>
        </w:rPr>
        <w:t xml:space="preserve"> </w:t>
      </w:r>
      <w:proofErr w:type="spellStart"/>
      <w:r w:rsidRPr="0062347D">
        <w:rPr>
          <w:rStyle w:val="Strong"/>
          <w:szCs w:val="21"/>
          <w:lang w:val="pl-PL"/>
        </w:rPr>
        <w:t>hesla</w:t>
      </w:r>
      <w:proofErr w:type="spellEnd"/>
      <w:r w:rsidRPr="0062347D">
        <w:rPr>
          <w:rStyle w:val="Strong"/>
          <w:szCs w:val="21"/>
          <w:lang w:val="pl-PL"/>
        </w:rPr>
        <w:t xml:space="preserve">, </w:t>
      </w:r>
      <w:proofErr w:type="spellStart"/>
      <w:r w:rsidRPr="0062347D">
        <w:rPr>
          <w:rStyle w:val="Strong"/>
          <w:szCs w:val="21"/>
          <w:lang w:val="pl-PL"/>
        </w:rPr>
        <w:t>autentizační</w:t>
      </w:r>
      <w:proofErr w:type="spellEnd"/>
      <w:r w:rsidRPr="0062347D">
        <w:rPr>
          <w:rStyle w:val="Strong"/>
          <w:szCs w:val="21"/>
          <w:lang w:val="pl-PL"/>
        </w:rPr>
        <w:t xml:space="preserve"> </w:t>
      </w:r>
      <w:proofErr w:type="spellStart"/>
      <w:r w:rsidRPr="0062347D">
        <w:rPr>
          <w:rStyle w:val="Strong"/>
          <w:szCs w:val="21"/>
          <w:lang w:val="pl-PL"/>
        </w:rPr>
        <w:t>tokeny</w:t>
      </w:r>
      <w:proofErr w:type="spellEnd"/>
      <w:r w:rsidRPr="0062347D">
        <w:rPr>
          <w:rStyle w:val="Strong"/>
          <w:szCs w:val="21"/>
          <w:lang w:val="pl-PL"/>
        </w:rPr>
        <w:t xml:space="preserve">, </w:t>
      </w:r>
      <w:proofErr w:type="spellStart"/>
      <w:r w:rsidRPr="0062347D">
        <w:rPr>
          <w:rStyle w:val="Strong"/>
          <w:szCs w:val="21"/>
          <w:lang w:val="pl-PL"/>
        </w:rPr>
        <w:t>soukromé</w:t>
      </w:r>
      <w:proofErr w:type="spellEnd"/>
      <w:r w:rsidRPr="0062347D">
        <w:rPr>
          <w:rStyle w:val="Strong"/>
          <w:szCs w:val="21"/>
          <w:lang w:val="pl-PL"/>
        </w:rPr>
        <w:t xml:space="preserve"> </w:t>
      </w:r>
      <w:proofErr w:type="spellStart"/>
      <w:r w:rsidRPr="0062347D">
        <w:rPr>
          <w:rStyle w:val="Strong"/>
          <w:szCs w:val="21"/>
          <w:lang w:val="pl-PL"/>
        </w:rPr>
        <w:t>klíče</w:t>
      </w:r>
      <w:proofErr w:type="spellEnd"/>
      <w:r w:rsidRPr="0062347D">
        <w:rPr>
          <w:rStyle w:val="Strong"/>
          <w:szCs w:val="21"/>
          <w:lang w:val="pl-PL"/>
        </w:rPr>
        <w:t xml:space="preserve"> ani </w:t>
      </w:r>
      <w:proofErr w:type="spellStart"/>
      <w:r w:rsidRPr="0062347D">
        <w:rPr>
          <w:rStyle w:val="Strong"/>
          <w:szCs w:val="21"/>
          <w:lang w:val="pl-PL"/>
        </w:rPr>
        <w:t>zbytečné</w:t>
      </w:r>
      <w:proofErr w:type="spellEnd"/>
      <w:r w:rsidRPr="0062347D">
        <w:rPr>
          <w:rStyle w:val="Strong"/>
          <w:szCs w:val="21"/>
          <w:lang w:val="pl-PL"/>
        </w:rPr>
        <w:t xml:space="preserve"> </w:t>
      </w:r>
      <w:proofErr w:type="spellStart"/>
      <w:r w:rsidRPr="0062347D">
        <w:rPr>
          <w:rStyle w:val="Strong"/>
          <w:szCs w:val="21"/>
          <w:lang w:val="pl-PL"/>
        </w:rPr>
        <w:t>osobní</w:t>
      </w:r>
      <w:proofErr w:type="spellEnd"/>
      <w:r w:rsidRPr="0062347D">
        <w:rPr>
          <w:rStyle w:val="Strong"/>
          <w:szCs w:val="21"/>
          <w:lang w:val="pl-PL"/>
        </w:rPr>
        <w:t xml:space="preserve"> </w:t>
      </w:r>
      <w:proofErr w:type="spellStart"/>
      <w:r w:rsidRPr="0062347D">
        <w:rPr>
          <w:rStyle w:val="Strong"/>
          <w:szCs w:val="21"/>
          <w:lang w:val="pl-PL"/>
        </w:rPr>
        <w:t>údaje</w:t>
      </w:r>
      <w:proofErr w:type="spellEnd"/>
      <w:r w:rsidRPr="0062347D">
        <w:rPr>
          <w:rStyle w:val="Strong"/>
          <w:szCs w:val="21"/>
          <w:lang w:val="pl-PL"/>
        </w:rPr>
        <w:t xml:space="preserve"> </w:t>
      </w:r>
      <w:proofErr w:type="spellStart"/>
      <w:r w:rsidRPr="0062347D">
        <w:rPr>
          <w:rStyle w:val="Strong"/>
          <w:szCs w:val="21"/>
          <w:lang w:val="pl-PL"/>
        </w:rPr>
        <w:t>či</w:t>
      </w:r>
      <w:proofErr w:type="spellEnd"/>
      <w:r w:rsidRPr="0062347D">
        <w:rPr>
          <w:rStyle w:val="Strong"/>
          <w:szCs w:val="21"/>
          <w:lang w:val="pl-PL"/>
        </w:rPr>
        <w:t xml:space="preserve"> </w:t>
      </w:r>
      <w:proofErr w:type="spellStart"/>
      <w:r w:rsidRPr="0062347D">
        <w:rPr>
          <w:rStyle w:val="Strong"/>
          <w:szCs w:val="21"/>
          <w:lang w:val="pl-PL"/>
        </w:rPr>
        <w:t>údaje</w:t>
      </w:r>
      <w:proofErr w:type="spellEnd"/>
      <w:r w:rsidRPr="0062347D">
        <w:rPr>
          <w:rStyle w:val="Strong"/>
          <w:szCs w:val="21"/>
          <w:lang w:val="pl-PL"/>
        </w:rPr>
        <w:t xml:space="preserve"> </w:t>
      </w:r>
      <w:proofErr w:type="spellStart"/>
      <w:r w:rsidRPr="0062347D">
        <w:rPr>
          <w:rStyle w:val="Strong"/>
          <w:szCs w:val="21"/>
          <w:lang w:val="pl-PL"/>
        </w:rPr>
        <w:t>zákazníků</w:t>
      </w:r>
      <w:proofErr w:type="spellEnd"/>
      <w:r w:rsidRPr="0062347D">
        <w:rPr>
          <w:rStyle w:val="Strong"/>
          <w:szCs w:val="21"/>
          <w:lang w:val="pl-PL"/>
        </w:rPr>
        <w:t>.</w:t>
      </w:r>
    </w:p>
    <w:p w14:paraId="1DBB4507" w14:textId="77777777" w:rsidR="00D54783" w:rsidRPr="0062347D" w:rsidRDefault="00D54783" w:rsidP="002A3313">
      <w:pPr>
        <w:pStyle w:val="ListBullet"/>
        <w:numPr>
          <w:ilvl w:val="0"/>
          <w:numId w:val="0"/>
        </w:numPr>
        <w:ind w:left="360"/>
        <w:rPr>
          <w:rFonts w:hint="eastAsia"/>
          <w:lang w:val="pl-PL"/>
        </w:rPr>
      </w:pPr>
      <w:r w:rsidRPr="0062347D">
        <w:rPr>
          <w:lang w:val="pl-PL"/>
        </w:rPr>
        <w:t xml:space="preserve">Pole </w:t>
      </w:r>
      <w:proofErr w:type="spellStart"/>
      <w:r w:rsidRPr="0062347D">
        <w:rPr>
          <w:lang w:val="pl-PL"/>
        </w:rPr>
        <w:t>označená</w:t>
      </w:r>
      <w:proofErr w:type="spellEnd"/>
      <w:r w:rsidRPr="0062347D">
        <w:rPr>
          <w:lang w:val="pl-PL"/>
        </w:rPr>
        <w:t xml:space="preserve"> jako „</w:t>
      </w:r>
      <w:proofErr w:type="spellStart"/>
      <w:r w:rsidRPr="0062347D">
        <w:rPr>
          <w:lang w:val="pl-PL"/>
        </w:rPr>
        <w:t>Povinné</w:t>
      </w:r>
      <w:proofErr w:type="spellEnd"/>
      <w:r w:rsidRPr="0062347D">
        <w:rPr>
          <w:lang w:val="pl-PL"/>
        </w:rPr>
        <w:t xml:space="preserve">“ </w:t>
      </w:r>
      <w:proofErr w:type="spellStart"/>
      <w:r w:rsidRPr="0062347D">
        <w:rPr>
          <w:lang w:val="pl-PL"/>
        </w:rPr>
        <w:t>jsou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povinná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pouze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tehdy</w:t>
      </w:r>
      <w:proofErr w:type="spellEnd"/>
      <w:r w:rsidRPr="0062347D">
        <w:rPr>
          <w:lang w:val="pl-PL"/>
        </w:rPr>
        <w:t xml:space="preserve">, </w:t>
      </w:r>
      <w:proofErr w:type="spellStart"/>
      <w:r w:rsidRPr="0062347D">
        <w:rPr>
          <w:lang w:val="pl-PL"/>
        </w:rPr>
        <w:t>pokud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jsou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dané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informace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přiměřeně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dostupné</w:t>
      </w:r>
      <w:proofErr w:type="spellEnd"/>
      <w:r w:rsidRPr="0062347D">
        <w:rPr>
          <w:lang w:val="pl-PL"/>
        </w:rPr>
        <w:t xml:space="preserve">. </w:t>
      </w:r>
      <w:proofErr w:type="spellStart"/>
      <w:r w:rsidRPr="0062347D">
        <w:rPr>
          <w:lang w:val="pl-PL"/>
        </w:rPr>
        <w:t>Hlášení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můžete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odeslat</w:t>
      </w:r>
      <w:proofErr w:type="spellEnd"/>
      <w:r w:rsidRPr="0062347D">
        <w:rPr>
          <w:lang w:val="pl-PL"/>
        </w:rPr>
        <w:t xml:space="preserve"> i v </w:t>
      </w:r>
      <w:proofErr w:type="spellStart"/>
      <w:r w:rsidRPr="0062347D">
        <w:rPr>
          <w:lang w:val="pl-PL"/>
        </w:rPr>
        <w:t>případě</w:t>
      </w:r>
      <w:proofErr w:type="spellEnd"/>
      <w:r w:rsidRPr="0062347D">
        <w:rPr>
          <w:lang w:val="pl-PL"/>
        </w:rPr>
        <w:t xml:space="preserve">, </w:t>
      </w:r>
      <w:proofErr w:type="spellStart"/>
      <w:r w:rsidRPr="0062347D">
        <w:rPr>
          <w:lang w:val="pl-PL"/>
        </w:rPr>
        <w:t>že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nemáte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všechny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informace</w:t>
      </w:r>
      <w:proofErr w:type="spellEnd"/>
      <w:r w:rsidRPr="0062347D">
        <w:rPr>
          <w:lang w:val="pl-PL"/>
        </w:rPr>
        <w:t>.</w:t>
      </w:r>
    </w:p>
    <w:p w14:paraId="3453E507" w14:textId="77777777" w:rsidR="00A5425F" w:rsidRPr="0062347D" w:rsidRDefault="00A5425F" w:rsidP="00A5425F">
      <w:pPr>
        <w:pStyle w:val="Title"/>
        <w:spacing w:after="160" w:line="259" w:lineRule="auto"/>
        <w:rPr>
          <w:lang w:val="pl-PL"/>
        </w:rPr>
      </w:pPr>
      <w:proofErr w:type="spellStart"/>
      <w:r w:rsidRPr="0062347D">
        <w:rPr>
          <w:rFonts w:ascii="Ubuntu" w:eastAsia="Ubuntu" w:hAnsi="Ubuntu" w:cs="Ubuntu" w:hint="eastAsia"/>
          <w:u w:val="single"/>
          <w:lang w:val="pl-PL"/>
        </w:rPr>
        <w:t>Hlášení</w:t>
      </w:r>
      <w:proofErr w:type="spellEnd"/>
      <w:r w:rsidRPr="0062347D">
        <w:rPr>
          <w:rFonts w:ascii="Ubuntu" w:eastAsia="Ubuntu" w:hAnsi="Ubuntu" w:cs="Ubuntu" w:hint="eastAsia"/>
          <w:u w:val="single"/>
          <w:lang w:val="pl-PL"/>
        </w:rPr>
        <w:t xml:space="preserve"> </w:t>
      </w:r>
      <w:proofErr w:type="spellStart"/>
      <w:r w:rsidRPr="0062347D">
        <w:rPr>
          <w:rFonts w:ascii="Ubuntu" w:eastAsia="Ubuntu" w:hAnsi="Ubuntu" w:cs="Ubuntu" w:hint="eastAsia"/>
          <w:u w:val="single"/>
          <w:lang w:val="pl-PL"/>
        </w:rPr>
        <w:t>podezření</w:t>
      </w:r>
      <w:proofErr w:type="spellEnd"/>
      <w:r w:rsidRPr="0062347D">
        <w:rPr>
          <w:rFonts w:ascii="Ubuntu" w:eastAsia="Ubuntu" w:hAnsi="Ubuntu" w:cs="Ubuntu" w:hint="eastAsia"/>
          <w:u w:val="single"/>
          <w:lang w:val="pl-PL"/>
        </w:rPr>
        <w:t xml:space="preserve"> na </w:t>
      </w:r>
      <w:proofErr w:type="spellStart"/>
      <w:r w:rsidRPr="0062347D">
        <w:rPr>
          <w:rFonts w:ascii="Ubuntu" w:eastAsia="Ubuntu" w:hAnsi="Ubuntu" w:cs="Ubuntu" w:hint="eastAsia"/>
          <w:u w:val="single"/>
          <w:lang w:val="pl-PL"/>
        </w:rPr>
        <w:t>zranitelnost</w:t>
      </w:r>
      <w:proofErr w:type="spellEnd"/>
    </w:p>
    <w:p w14:paraId="1185FBF6" w14:textId="77777777" w:rsidR="00A5425F" w:rsidRPr="0062347D" w:rsidRDefault="00A5425F" w:rsidP="00A5425F">
      <w:pPr>
        <w:pStyle w:val="Heading2"/>
        <w:spacing w:after="80"/>
        <w:rPr>
          <w:lang w:val="pl-PL"/>
        </w:rPr>
      </w:pPr>
      <w:bookmarkStart w:id="1" w:name="_Toc239339912"/>
      <w:r w:rsidRPr="0062347D">
        <w:rPr>
          <w:rFonts w:ascii="Ubuntu" w:eastAsia="Ubuntu" w:hAnsi="Ubuntu" w:cs="Ubuntu" w:hint="eastAsia"/>
          <w:u w:val="single"/>
          <w:lang w:val="pl-PL"/>
        </w:rPr>
        <w:t xml:space="preserve">1. </w:t>
      </w:r>
      <w:proofErr w:type="spellStart"/>
      <w:r w:rsidRPr="0062347D">
        <w:rPr>
          <w:rFonts w:ascii="Ubuntu" w:eastAsia="Ubuntu" w:hAnsi="Ubuntu" w:cs="Ubuntu" w:hint="eastAsia"/>
          <w:u w:val="single"/>
          <w:lang w:val="pl-PL"/>
        </w:rPr>
        <w:t>Údaje</w:t>
      </w:r>
      <w:proofErr w:type="spellEnd"/>
      <w:r w:rsidRPr="0062347D">
        <w:rPr>
          <w:rFonts w:ascii="Ubuntu" w:eastAsia="Ubuntu" w:hAnsi="Ubuntu" w:cs="Ubuntu" w:hint="eastAsia"/>
          <w:u w:val="single"/>
          <w:lang w:val="pl-PL"/>
        </w:rPr>
        <w:t xml:space="preserve"> o </w:t>
      </w:r>
      <w:proofErr w:type="spellStart"/>
      <w:r w:rsidRPr="0062347D">
        <w:rPr>
          <w:rFonts w:ascii="Ubuntu" w:eastAsia="Ubuntu" w:hAnsi="Ubuntu" w:cs="Ubuntu" w:hint="eastAsia"/>
          <w:u w:val="single"/>
          <w:lang w:val="pl-PL"/>
        </w:rPr>
        <w:t>oznamovateli</w:t>
      </w:r>
      <w:bookmarkEnd w:id="1"/>
      <w:proofErr w:type="spellEnd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16BB964E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C1FCB9B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Pole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AD2DED6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Odpověď</w:t>
            </w:r>
          </w:p>
        </w:tc>
      </w:tr>
      <w:tr w:rsidR="00A5425F" w14:paraId="1B2A384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581EAA7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Jméno nebo alias (volitelné)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413EAF9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72F19986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DBE1C97" w14:textId="77777777" w:rsidR="00A5425F" w:rsidRDefault="004E0EDD" w:rsidP="000B505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Organizace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 xml:space="preserve"> (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volitelné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>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15B9F0D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17661441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99BA7C9" w14:textId="77777777" w:rsidR="00A5425F" w:rsidRDefault="004E0EDD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E-mail / způsob kontaktu (povinné, pokud nehlásíte anonymně)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3809879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7847B93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223C13A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Preferovaný jazyk (volitelné)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0B8B013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F54C66" w14:paraId="621C9A7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2997DF8" w14:textId="77777777" w:rsidR="00F54C66" w:rsidRDefault="00F54C66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Hlásíte anonymně?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5829134" w14:textId="77777777" w:rsidR="00F54C66" w:rsidRDefault="005C7A17" w:rsidP="00F54C66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9"/>
                <w:tag w:val="CHECKBOX_0009"/>
                <w:id w:val="148720847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4C6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54C66">
              <w:rPr>
                <w:rFonts w:eastAsia="Myriad Pro" w:cs="Myriad Pro" w:hint="eastAsia"/>
                <w:sz w:val="18"/>
                <w:szCs w:val="21"/>
              </w:rPr>
              <w:t xml:space="preserve"> Ano </w:t>
            </w:r>
          </w:p>
          <w:p w14:paraId="7D091FF9" w14:textId="77777777" w:rsidR="00F54C66" w:rsidRPr="00F54C66" w:rsidRDefault="005C7A17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0"/>
                <w:tag w:val="CHECKBOX_0010"/>
                <w:id w:val="-119114751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4C6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54C66">
              <w:rPr>
                <w:rFonts w:eastAsia="Myriad Pro" w:cs="Myriad Pro" w:hint="eastAsia"/>
                <w:sz w:val="18"/>
                <w:szCs w:val="21"/>
              </w:rPr>
              <w:t xml:space="preserve"> Ne </w:t>
            </w:r>
          </w:p>
        </w:tc>
      </w:tr>
    </w:tbl>
    <w:p w14:paraId="7E5F2072" w14:textId="77777777" w:rsidR="00A5425F" w:rsidRDefault="00A5425F" w:rsidP="00A5425F">
      <w:pPr>
        <w:spacing w:after="110" w:line="259" w:lineRule="auto"/>
        <w:rPr>
          <w:rFonts w:hint="eastAsia"/>
        </w:rPr>
      </w:pPr>
    </w:p>
    <w:p w14:paraId="226CA55C" w14:textId="77777777" w:rsidR="00A5425F" w:rsidRDefault="00A5425F" w:rsidP="00A5425F">
      <w:pPr>
        <w:pStyle w:val="Heading2"/>
        <w:spacing w:after="80"/>
      </w:pPr>
      <w:bookmarkStart w:id="2" w:name="_Toc239339913"/>
      <w:r>
        <w:rPr>
          <w:rFonts w:ascii="Ubuntu" w:eastAsia="Ubuntu" w:hAnsi="Ubuntu" w:cs="Ubuntu" w:hint="eastAsia"/>
          <w:u w:val="single"/>
        </w:rPr>
        <w:t>2. Dotčený produkt nebo komponenta</w:t>
      </w:r>
      <w:bookmarkEnd w:id="2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1A470F78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D107C49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Pole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C7CC966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Odpověď</w:t>
            </w:r>
          </w:p>
        </w:tc>
      </w:tr>
      <w:tr w:rsidR="00A5425F" w14:paraId="5B4CC8F8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3293806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Název produktu nebo služby (povinné)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F571851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06BC4B42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BC6C15D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Model (je-li relevantní)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2F4DC83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:rsidRPr="0062347D" w14:paraId="3BAF80D3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09FE944" w14:textId="77777777" w:rsidR="00A5425F" w:rsidRPr="0062347D" w:rsidRDefault="00A5425F" w:rsidP="000B505C">
            <w:pPr>
              <w:spacing w:after="0" w:line="240" w:lineRule="auto"/>
              <w:rPr>
                <w:rFonts w:hint="eastAsia"/>
                <w:lang w:val="pl-PL"/>
              </w:rPr>
            </w:pPr>
            <w:proofErr w:type="spellStart"/>
            <w:r w:rsidRPr="0062347D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>Verze</w:t>
            </w:r>
            <w:proofErr w:type="spellEnd"/>
            <w:r w:rsidRPr="0062347D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>hardwaru</w:t>
            </w:r>
            <w:proofErr w:type="spellEnd"/>
            <w:r w:rsidRPr="0062347D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 xml:space="preserve"> (je-li </w:t>
            </w:r>
            <w:proofErr w:type="spellStart"/>
            <w:r w:rsidRPr="0062347D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>známa</w:t>
            </w:r>
            <w:proofErr w:type="spellEnd"/>
            <w:r w:rsidRPr="0062347D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>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1C48859" w14:textId="77777777" w:rsidR="00A5425F" w:rsidRPr="0062347D" w:rsidRDefault="00A5425F" w:rsidP="000B505C">
            <w:pPr>
              <w:spacing w:after="0" w:line="240" w:lineRule="auto"/>
              <w:rPr>
                <w:rFonts w:hint="eastAsia"/>
                <w:lang w:val="pl-PL"/>
              </w:rPr>
            </w:pPr>
          </w:p>
        </w:tc>
      </w:tr>
      <w:tr w:rsidR="00A5425F" w:rsidRPr="0062347D" w14:paraId="296B6C49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6EDE973" w14:textId="77777777" w:rsidR="00A5425F" w:rsidRPr="0062347D" w:rsidRDefault="00A73F26" w:rsidP="000B505C">
            <w:pPr>
              <w:spacing w:after="0" w:line="240" w:lineRule="auto"/>
              <w:rPr>
                <w:rFonts w:hint="eastAsia"/>
                <w:lang w:val="pl-PL"/>
              </w:rPr>
            </w:pP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Verze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firmwaru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/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softwaru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/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aplikace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(je-li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známa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021BD65" w14:textId="77777777" w:rsidR="00A5425F" w:rsidRPr="0062347D" w:rsidRDefault="00A5425F" w:rsidP="000B505C">
            <w:pPr>
              <w:spacing w:after="0" w:line="240" w:lineRule="auto"/>
              <w:rPr>
                <w:rFonts w:hint="eastAsia"/>
                <w:lang w:val="pl-PL"/>
              </w:rPr>
            </w:pPr>
          </w:p>
        </w:tc>
      </w:tr>
      <w:tr w:rsidR="00A5425F" w14:paraId="381A4383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92606E3" w14:textId="77777777" w:rsidR="00A5425F" w:rsidRDefault="007D6092" w:rsidP="000B505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Země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 xml:space="preserve"> / region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2E2F693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:rsidRPr="0062347D" w14:paraId="3430C35F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29CD7D2" w14:textId="77777777" w:rsidR="00A5425F" w:rsidRPr="0062347D" w:rsidRDefault="007D6092" w:rsidP="000B505C">
            <w:pPr>
              <w:spacing w:after="0" w:line="240" w:lineRule="auto"/>
              <w:rPr>
                <w:rFonts w:hint="eastAsia"/>
                <w:lang w:val="pl-PL"/>
              </w:rPr>
            </w:pP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Další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relevantní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informace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o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konfiguraci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6108E52" w14:textId="77777777" w:rsidR="00A5425F" w:rsidRPr="0062347D" w:rsidRDefault="00A5425F" w:rsidP="000B505C">
            <w:pPr>
              <w:spacing w:after="0" w:line="240" w:lineRule="auto"/>
              <w:rPr>
                <w:rFonts w:hint="eastAsia"/>
                <w:lang w:val="pl-PL"/>
              </w:rPr>
            </w:pPr>
          </w:p>
        </w:tc>
      </w:tr>
    </w:tbl>
    <w:p w14:paraId="4DC3D659" w14:textId="77777777" w:rsidR="00A5425F" w:rsidRPr="0062347D" w:rsidRDefault="00A5425F" w:rsidP="00A5425F">
      <w:pPr>
        <w:spacing w:after="110" w:line="259" w:lineRule="auto"/>
        <w:rPr>
          <w:rFonts w:hint="eastAsia"/>
          <w:lang w:val="pl-PL"/>
        </w:rPr>
      </w:pPr>
    </w:p>
    <w:p w14:paraId="6D02EF11" w14:textId="77777777" w:rsidR="00A5425F" w:rsidRDefault="00A5425F" w:rsidP="00A5425F">
      <w:pPr>
        <w:pStyle w:val="Heading2"/>
        <w:spacing w:after="80"/>
      </w:pPr>
      <w:bookmarkStart w:id="3" w:name="_Toc239339914"/>
      <w:r>
        <w:rPr>
          <w:rFonts w:ascii="Ubuntu" w:eastAsia="Ubuntu" w:hAnsi="Ubuntu" w:cs="Ubuntu" w:hint="eastAsia"/>
          <w:u w:val="single"/>
        </w:rPr>
        <w:t xml:space="preserve">3. </w:t>
      </w:r>
      <w:proofErr w:type="spellStart"/>
      <w:r>
        <w:rPr>
          <w:rFonts w:ascii="Ubuntu" w:eastAsia="Ubuntu" w:hAnsi="Ubuntu" w:cs="Ubuntu" w:hint="eastAsia"/>
          <w:u w:val="single"/>
        </w:rPr>
        <w:t>Popis</w:t>
      </w:r>
      <w:proofErr w:type="spellEnd"/>
      <w:r>
        <w:rPr>
          <w:rFonts w:ascii="Ubuntu" w:eastAsia="Ubuntu" w:hAnsi="Ubuntu" w:cs="Ubuntu" w:hint="eastAsia"/>
          <w:u w:val="single"/>
        </w:rPr>
        <w:t xml:space="preserve"> </w:t>
      </w:r>
      <w:proofErr w:type="spellStart"/>
      <w:r>
        <w:rPr>
          <w:rFonts w:ascii="Ubuntu" w:eastAsia="Ubuntu" w:hAnsi="Ubuntu" w:cs="Ubuntu" w:hint="eastAsia"/>
          <w:u w:val="single"/>
        </w:rPr>
        <w:t>podezření</w:t>
      </w:r>
      <w:proofErr w:type="spellEnd"/>
      <w:r>
        <w:rPr>
          <w:rFonts w:ascii="Ubuntu" w:eastAsia="Ubuntu" w:hAnsi="Ubuntu" w:cs="Ubuntu" w:hint="eastAsia"/>
          <w:u w:val="single"/>
        </w:rPr>
        <w:t xml:space="preserve"> </w:t>
      </w:r>
      <w:proofErr w:type="spellStart"/>
      <w:r>
        <w:rPr>
          <w:rFonts w:ascii="Ubuntu" w:eastAsia="Ubuntu" w:hAnsi="Ubuntu" w:cs="Ubuntu" w:hint="eastAsia"/>
          <w:u w:val="single"/>
        </w:rPr>
        <w:t>na</w:t>
      </w:r>
      <w:proofErr w:type="spellEnd"/>
      <w:r>
        <w:rPr>
          <w:rFonts w:ascii="Ubuntu" w:eastAsia="Ubuntu" w:hAnsi="Ubuntu" w:cs="Ubuntu" w:hint="eastAsia"/>
          <w:u w:val="single"/>
        </w:rPr>
        <w:t xml:space="preserve"> </w:t>
      </w:r>
      <w:proofErr w:type="spellStart"/>
      <w:r>
        <w:rPr>
          <w:rFonts w:ascii="Ubuntu" w:eastAsia="Ubuntu" w:hAnsi="Ubuntu" w:cs="Ubuntu" w:hint="eastAsia"/>
          <w:u w:val="single"/>
        </w:rPr>
        <w:t>zranitelnost</w:t>
      </w:r>
      <w:bookmarkEnd w:id="3"/>
      <w:proofErr w:type="spellEnd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472BC4A2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49A5E1B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Pole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1190042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Odpověď</w:t>
            </w:r>
          </w:p>
        </w:tc>
      </w:tr>
      <w:tr w:rsidR="00A5425F" w14:paraId="51B6BB22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52360D3" w14:textId="77777777" w:rsidR="00A5425F" w:rsidRDefault="0026323C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Krátký název (povinné)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69468705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26323C" w14:paraId="402CB68E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A35EBE7" w14:textId="77777777" w:rsidR="0026323C" w:rsidRDefault="0026323C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Popište prosím zjištěný bezpečnostní problém (povinné)</w:t>
            </w:r>
            <w:r>
              <w:rPr>
                <w:rFonts w:eastAsia="Myriad Pro" w:cs="Myriad Pro"/>
                <w:b/>
                <w:color w:val="1D2958"/>
                <w:sz w:val="18"/>
              </w:rPr>
              <w:br/>
            </w:r>
          </w:p>
          <w:p w14:paraId="31A7F3FB" w14:textId="77777777" w:rsidR="00BF587A" w:rsidRDefault="00BF587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1347AFB7" w14:textId="77777777" w:rsidR="0026323C" w:rsidRPr="00957EDE" w:rsidRDefault="0026323C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F517B9" w:rsidRPr="0062347D" w14:paraId="1D1A2C1F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E642C79" w14:textId="77777777" w:rsidR="00F517B9" w:rsidRPr="0062347D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pl-PL"/>
              </w:rPr>
            </w:pP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Kdy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jste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problém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poprvé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zaznamenali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340ACAFD" w14:textId="77777777" w:rsidR="00F517B9" w:rsidRPr="0062347D" w:rsidRDefault="00F517B9" w:rsidP="000B505C">
            <w:pPr>
              <w:spacing w:after="0" w:line="240" w:lineRule="auto"/>
              <w:rPr>
                <w:rFonts w:hint="eastAsia"/>
                <w:lang w:val="pl-PL"/>
              </w:rPr>
            </w:pPr>
          </w:p>
        </w:tc>
      </w:tr>
      <w:tr w:rsidR="00F517B9" w14:paraId="0AC4999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01B5D6F" w14:textId="77777777" w:rsidR="00F517B9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 xml:space="preserve">Co 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jste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 xml:space="preserve"> 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očekávali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 xml:space="preserve">, 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že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 xml:space="preserve"> se stane?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04DC1956" w14:textId="77777777" w:rsidR="00F517B9" w:rsidRDefault="00F517B9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F517B9" w14:paraId="3CB08520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344E2D0" w14:textId="77777777" w:rsidR="00F517B9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Co se skutečně stalo?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4BE1ECD" w14:textId="77777777" w:rsidR="00F517B9" w:rsidRDefault="00F517B9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F517B9" w14:paraId="5E147B9E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AEFF0C5" w14:textId="77777777" w:rsidR="00F517B9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Dokážete problém reprodukovat?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1F48EBB" w14:textId="77777777" w:rsidR="002F0A10" w:rsidRPr="00224AE7" w:rsidRDefault="005C7A17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9"/>
                <w:tag w:val="CHECKBOX_0009"/>
                <w:id w:val="21956317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17B9">
                  <w:rPr>
                    <w:rFonts w:ascii="Arial" w:hAnsi="Arial" w:cs="Arial"/>
                  </w:rPr>
                  <w:t>☐</w:t>
                </w:r>
              </w:sdtContent>
            </w:sdt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17B9">
              <w:rPr>
                <w:rFonts w:eastAsia="Myriad Pro" w:cs="Myriad Pro"/>
                <w:sz w:val="18"/>
                <w:szCs w:val="21"/>
              </w:rPr>
              <w:t>Ano</w:t>
            </w:r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sdt>
              <w:sdtPr>
                <w:alias w:val="Checkbox 10"/>
                <w:tag w:val="CHECKBOX_0010"/>
                <w:id w:val="-19261671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17B9">
                  <w:rPr>
                    <w:rFonts w:ascii="Arial" w:hAnsi="Arial" w:cs="Arial"/>
                  </w:rPr>
                  <w:t>☐</w:t>
                </w:r>
              </w:sdtContent>
            </w:sdt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17B9">
              <w:rPr>
                <w:rFonts w:eastAsia="Myriad Pro" w:cs="Myriad Pro"/>
                <w:sz w:val="18"/>
                <w:szCs w:val="21"/>
              </w:rPr>
              <w:t>Ne</w:t>
            </w:r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sdt>
              <w:sdtPr>
                <w:alias w:val="Checkbox 11"/>
                <w:tag w:val="CHECKBOX_0011"/>
                <w:id w:val="-4406967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17B9">
                  <w:rPr>
                    <w:rFonts w:ascii="Arial" w:hAnsi="Arial" w:cs="Arial"/>
                  </w:rPr>
                  <w:t>☐</w:t>
                </w:r>
              </w:sdtContent>
            </w:sdt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17B9">
              <w:rPr>
                <w:rFonts w:eastAsia="Myriad Pro" w:cs="Myriad Pro"/>
                <w:sz w:val="18"/>
                <w:szCs w:val="21"/>
              </w:rPr>
              <w:t>Někdy</w:t>
            </w:r>
            <w:r w:rsidR="00B0684D">
              <w:rPr>
                <w:rFonts w:eastAsia="Myriad Pro" w:cs="Myriad Pro"/>
                <w:sz w:val="18"/>
                <w:szCs w:val="21"/>
              </w:rPr>
              <w:t xml:space="preserve"> </w:t>
            </w:r>
            <w:r w:rsidR="002F0A10" w:rsidRPr="002F0A10">
              <w:rPr>
                <w:rFonts w:ascii="Segoe UI Symbol" w:eastAsia="Myriad Pro" w:hAnsi="Segoe UI Symbol" w:cs="Segoe UI Symbol"/>
                <w:sz w:val="18"/>
                <w:szCs w:val="21"/>
              </w:rPr>
              <w:t>☐</w:t>
            </w:r>
            <w:r w:rsidR="002F0A10" w:rsidRPr="002F0A10">
              <w:rPr>
                <w:rFonts w:eastAsia="Myriad Pro" w:cs="Myriad Pro"/>
                <w:sz w:val="18"/>
                <w:szCs w:val="21"/>
              </w:rPr>
              <w:t xml:space="preserve"> Neznámé</w:t>
            </w:r>
          </w:p>
        </w:tc>
      </w:tr>
      <w:tr w:rsidR="00BF587A" w:rsidRPr="0062347D" w14:paraId="0408A849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2D73483" w14:textId="77777777" w:rsidR="00BF587A" w:rsidRPr="0062347D" w:rsidRDefault="00BF587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pl-PL"/>
              </w:rPr>
            </w:pP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Pokud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je to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možné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,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popište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kroky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potřebné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k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reprodukci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: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250676CF" w14:textId="77777777" w:rsidR="00BF587A" w:rsidRPr="0062347D" w:rsidRDefault="00BF587A" w:rsidP="000B505C">
            <w:pPr>
              <w:spacing w:after="0" w:line="240" w:lineRule="auto"/>
              <w:rPr>
                <w:rFonts w:hint="eastAsia"/>
                <w:lang w:val="pl-PL"/>
              </w:rPr>
            </w:pPr>
          </w:p>
        </w:tc>
      </w:tr>
      <w:tr w:rsidR="0074711A" w:rsidRPr="0062347D" w14:paraId="73B3F4A0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B2CBE20" w14:textId="77777777" w:rsidR="0074711A" w:rsidRPr="0062347D" w:rsidRDefault="0074711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pl-PL"/>
              </w:rPr>
            </w:pP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Jaký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bezpečnostní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dopad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by podle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vás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mohl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problém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mít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E86C803" w14:textId="77777777" w:rsidR="0074711A" w:rsidRPr="0062347D" w:rsidRDefault="0074711A" w:rsidP="000B505C">
            <w:pPr>
              <w:spacing w:after="0" w:line="240" w:lineRule="auto"/>
              <w:rPr>
                <w:rFonts w:hint="eastAsia"/>
                <w:lang w:val="pl-PL"/>
              </w:rPr>
            </w:pPr>
          </w:p>
        </w:tc>
      </w:tr>
      <w:tr w:rsidR="0074711A" w14:paraId="6F98121E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9BCA0A6" w14:textId="77777777" w:rsidR="0074711A" w:rsidRPr="0062347D" w:rsidRDefault="0074711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pl-PL"/>
              </w:rPr>
            </w:pP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Jsou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přiloženy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přílohy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?</w:t>
            </w:r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br/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Můžete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přiložit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relevantní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snímky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obrazovky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,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protokoly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, videa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nebo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informace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proof of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concept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.</w:t>
            </w:r>
          </w:p>
          <w:p w14:paraId="346BEA54" w14:textId="77777777" w:rsidR="0074711A" w:rsidRPr="0062347D" w:rsidRDefault="0074711A" w:rsidP="000B505C">
            <w:pPr>
              <w:spacing w:after="0" w:line="240" w:lineRule="auto"/>
              <w:rPr>
                <w:rFonts w:eastAsia="Myriad Pro" w:cs="Myriad Pro"/>
                <w:bCs/>
                <w:color w:val="1D2958"/>
                <w:sz w:val="18"/>
                <w:lang w:val="pl-PL"/>
              </w:rPr>
            </w:pP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2B09732E" w14:textId="77777777" w:rsidR="00C07344" w:rsidRDefault="005C7A17" w:rsidP="00D82881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9"/>
                <w:tag w:val="CHECKBOX_0009"/>
                <w:id w:val="13500795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8288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82881">
              <w:rPr>
                <w:rFonts w:eastAsia="Myriad Pro" w:cs="Myriad Pro" w:hint="eastAsia"/>
                <w:sz w:val="18"/>
                <w:szCs w:val="21"/>
              </w:rPr>
              <w:t xml:space="preserve"> Ano </w:t>
            </w:r>
          </w:p>
          <w:p w14:paraId="24947D4F" w14:textId="77777777" w:rsidR="0074711A" w:rsidRPr="0024320A" w:rsidRDefault="005C7A17" w:rsidP="00D82881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0"/>
                <w:tag w:val="CHECKBOX_0010"/>
                <w:id w:val="39455611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8288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82881">
              <w:rPr>
                <w:rFonts w:eastAsia="Myriad Pro" w:cs="Myriad Pro" w:hint="eastAsia"/>
                <w:sz w:val="18"/>
                <w:szCs w:val="21"/>
              </w:rPr>
              <w:t xml:space="preserve"> Ne</w:t>
            </w:r>
          </w:p>
        </w:tc>
      </w:tr>
    </w:tbl>
    <w:p w14:paraId="59D68920" w14:textId="77777777" w:rsidR="0074711A" w:rsidRDefault="0074711A" w:rsidP="00A5425F">
      <w:pPr>
        <w:spacing w:after="110" w:line="259" w:lineRule="auto"/>
        <w:rPr>
          <w:rFonts w:hint="eastAsia"/>
        </w:rPr>
      </w:pPr>
    </w:p>
    <w:p w14:paraId="16576718" w14:textId="77777777" w:rsidR="0074711A" w:rsidRDefault="0074711A" w:rsidP="0074711A">
      <w:pPr>
        <w:pStyle w:val="Heading2"/>
        <w:spacing w:after="80"/>
      </w:pPr>
      <w:r>
        <w:rPr>
          <w:rFonts w:ascii="Ubuntu" w:eastAsia="Ubuntu" w:hAnsi="Ubuntu" w:cs="Ubuntu"/>
          <w:u w:val="single"/>
        </w:rPr>
        <w:t>Doplňující technické informace (volitelné – pro bezpečnostní výzkumníky)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74711A" w14:paraId="50BA2ECD" w14:textId="77777777" w:rsidTr="00096C7B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21ACEB9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Pole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979623A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Odpověď</w:t>
            </w:r>
          </w:p>
        </w:tc>
      </w:tr>
      <w:tr w:rsidR="0074711A" w14:paraId="620A56EA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1A23F40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Typ zranitelnosti (obejití autentizace, injection, poškození paměti apod.), je-li znám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18612663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:rsidRPr="0062347D" w14:paraId="642E455E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1B53CA1" w14:textId="77777777" w:rsidR="0074711A" w:rsidRPr="0062347D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pl-PL"/>
              </w:rPr>
            </w:pPr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CWE / CVE, je-li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známo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br/>
            </w:r>
          </w:p>
          <w:p w14:paraId="60E3BC5C" w14:textId="77777777" w:rsidR="0074711A" w:rsidRPr="0062347D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pl-PL"/>
              </w:rPr>
            </w:pP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1BBE0764" w14:textId="77777777" w:rsidR="0074711A" w:rsidRPr="0062347D" w:rsidRDefault="0074711A" w:rsidP="00096C7B">
            <w:pPr>
              <w:spacing w:after="0" w:line="240" w:lineRule="auto"/>
              <w:rPr>
                <w:rFonts w:hint="eastAsia"/>
                <w:lang w:val="pl-PL"/>
              </w:rPr>
            </w:pPr>
          </w:p>
        </w:tc>
      </w:tr>
      <w:tr w:rsidR="0074711A" w14:paraId="59D77E36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E281045" w14:textId="77777777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Technická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 xml:space="preserve"> 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příčina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 xml:space="preserve"> / 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podrobnosti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2052133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0391FC25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B11D1E8" w14:textId="77777777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Testovací prostředí / konfigurace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35AE8786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4B04FA4B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282D077" w14:textId="4B88FFE6" w:rsidR="0074711A" w:rsidRDefault="0062347D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</w:rPr>
              <w:t>Ověření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</w:rPr>
              <w:t xml:space="preserve">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</w:rPr>
              <w:t>konceptu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3F842179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1902F933" w14:textId="77777777" w:rsidR="0074711A" w:rsidRDefault="0074711A" w:rsidP="00A5425F">
      <w:pPr>
        <w:spacing w:after="110" w:line="259" w:lineRule="auto"/>
        <w:rPr>
          <w:rFonts w:hint="eastAsia"/>
        </w:rPr>
      </w:pPr>
    </w:p>
    <w:p w14:paraId="11BFBBA5" w14:textId="77777777" w:rsidR="0074711A" w:rsidRDefault="0074711A" w:rsidP="00A5425F">
      <w:pPr>
        <w:spacing w:after="110" w:line="259" w:lineRule="auto"/>
        <w:rPr>
          <w:rFonts w:hint="eastAsia"/>
        </w:rPr>
      </w:pPr>
    </w:p>
    <w:p w14:paraId="038E54A1" w14:textId="77777777" w:rsidR="00D95308" w:rsidRDefault="00D95308" w:rsidP="00A5425F">
      <w:pPr>
        <w:spacing w:after="110" w:line="259" w:lineRule="auto"/>
        <w:rPr>
          <w:rFonts w:hint="eastAsia"/>
        </w:rPr>
      </w:pPr>
    </w:p>
    <w:p w14:paraId="065153FF" w14:textId="77777777" w:rsidR="00D95308" w:rsidRDefault="00D95308" w:rsidP="00A5425F">
      <w:pPr>
        <w:spacing w:after="110" w:line="259" w:lineRule="auto"/>
        <w:rPr>
          <w:rFonts w:hint="eastAsia"/>
        </w:rPr>
      </w:pPr>
    </w:p>
    <w:p w14:paraId="79101741" w14:textId="77777777" w:rsidR="00A5425F" w:rsidRDefault="00DF7C4F" w:rsidP="00A5425F">
      <w:pPr>
        <w:pStyle w:val="Heading2"/>
        <w:spacing w:after="80"/>
      </w:pPr>
      <w:bookmarkStart w:id="4" w:name="_Toc239339916"/>
      <w:r>
        <w:rPr>
          <w:rFonts w:ascii="Ubuntu" w:eastAsia="Ubuntu" w:hAnsi="Ubuntu" w:cs="Ubuntu"/>
          <w:u w:val="single"/>
        </w:rPr>
        <w:lastRenderedPageBreak/>
        <w:t>4. Scénář útoku</w:t>
      </w:r>
      <w:bookmarkEnd w:id="4"/>
    </w:p>
    <w:p w14:paraId="79590C99" w14:textId="77777777" w:rsidR="00A5425F" w:rsidRPr="0062347D" w:rsidRDefault="00A5425F" w:rsidP="00A5425F">
      <w:pPr>
        <w:spacing w:after="110" w:line="259" w:lineRule="auto"/>
        <w:rPr>
          <w:rFonts w:hint="eastAsia"/>
          <w:lang w:val="pl-PL"/>
        </w:rPr>
      </w:pPr>
      <w:proofErr w:type="spellStart"/>
      <w:r w:rsidRPr="0062347D">
        <w:rPr>
          <w:rFonts w:eastAsia="Myriad Pro" w:cs="Myriad Pro" w:hint="eastAsia"/>
          <w:lang w:val="pl-PL"/>
        </w:rPr>
        <w:t>Scénář</w:t>
      </w:r>
      <w:proofErr w:type="spellEnd"/>
      <w:r w:rsidRPr="0062347D">
        <w:rPr>
          <w:rFonts w:eastAsia="Myriad Pro" w:cs="Myriad Pro" w:hint="eastAsia"/>
          <w:lang w:val="pl-PL"/>
        </w:rPr>
        <w:t xml:space="preserve"> </w:t>
      </w:r>
      <w:proofErr w:type="spellStart"/>
      <w:r w:rsidRPr="0062347D">
        <w:rPr>
          <w:rFonts w:eastAsia="Myriad Pro" w:cs="Myriad Pro" w:hint="eastAsia"/>
          <w:lang w:val="pl-PL"/>
        </w:rPr>
        <w:t>útoku</w:t>
      </w:r>
      <w:proofErr w:type="spellEnd"/>
      <w:r w:rsidRPr="0062347D">
        <w:rPr>
          <w:rFonts w:eastAsia="Myriad Pro" w:cs="Myriad Pro" w:hint="eastAsia"/>
          <w:lang w:val="pl-PL"/>
        </w:rPr>
        <w:t xml:space="preserve"> </w:t>
      </w:r>
      <w:proofErr w:type="spellStart"/>
      <w:r w:rsidRPr="0062347D">
        <w:rPr>
          <w:rFonts w:eastAsia="Myriad Pro" w:cs="Myriad Pro" w:hint="eastAsia"/>
          <w:lang w:val="pl-PL"/>
        </w:rPr>
        <w:t>se</w:t>
      </w:r>
      <w:proofErr w:type="spellEnd"/>
      <w:r w:rsidRPr="0062347D">
        <w:rPr>
          <w:rFonts w:eastAsia="Myriad Pro" w:cs="Myriad Pro" w:hint="eastAsia"/>
          <w:lang w:val="pl-PL"/>
        </w:rPr>
        <w:t xml:space="preserve"> </w:t>
      </w:r>
      <w:proofErr w:type="spellStart"/>
      <w:r w:rsidRPr="0062347D">
        <w:rPr>
          <w:rFonts w:eastAsia="Myriad Pro" w:cs="Myriad Pro" w:hint="eastAsia"/>
          <w:lang w:val="pl-PL"/>
        </w:rPr>
        <w:t>liší</w:t>
      </w:r>
      <w:proofErr w:type="spellEnd"/>
      <w:r w:rsidRPr="0062347D">
        <w:rPr>
          <w:rFonts w:eastAsia="Myriad Pro" w:cs="Myriad Pro" w:hint="eastAsia"/>
          <w:lang w:val="pl-PL"/>
        </w:rPr>
        <w:t xml:space="preserve"> od </w:t>
      </w:r>
      <w:proofErr w:type="spellStart"/>
      <w:r w:rsidRPr="0062347D">
        <w:rPr>
          <w:rFonts w:eastAsia="Myriad Pro" w:cs="Myriad Pro" w:hint="eastAsia"/>
          <w:lang w:val="pl-PL"/>
        </w:rPr>
        <w:t>postupu</w:t>
      </w:r>
      <w:proofErr w:type="spellEnd"/>
      <w:r w:rsidRPr="0062347D">
        <w:rPr>
          <w:rFonts w:eastAsia="Myriad Pro" w:cs="Myriad Pro" w:hint="eastAsia"/>
          <w:lang w:val="pl-PL"/>
        </w:rPr>
        <w:t xml:space="preserve"> pro </w:t>
      </w:r>
      <w:proofErr w:type="spellStart"/>
      <w:r w:rsidRPr="0062347D">
        <w:rPr>
          <w:rFonts w:eastAsia="Myriad Pro" w:cs="Myriad Pro" w:hint="eastAsia"/>
          <w:lang w:val="pl-PL"/>
        </w:rPr>
        <w:t>reprodukci</w:t>
      </w:r>
      <w:proofErr w:type="spellEnd"/>
      <w:r w:rsidRPr="0062347D">
        <w:rPr>
          <w:rFonts w:eastAsia="Myriad Pro" w:cs="Myriad Pro" w:hint="eastAsia"/>
          <w:lang w:val="pl-PL"/>
        </w:rPr>
        <w:t xml:space="preserve"> </w:t>
      </w:r>
      <w:proofErr w:type="spellStart"/>
      <w:r w:rsidRPr="0062347D">
        <w:rPr>
          <w:rFonts w:eastAsia="Myriad Pro" w:cs="Myriad Pro" w:hint="eastAsia"/>
          <w:lang w:val="pl-PL"/>
        </w:rPr>
        <w:t>problému</w:t>
      </w:r>
      <w:proofErr w:type="spellEnd"/>
      <w:r w:rsidRPr="0062347D">
        <w:rPr>
          <w:rFonts w:eastAsia="Myriad Pro" w:cs="Myriad Pro" w:hint="eastAsia"/>
          <w:lang w:val="pl-PL"/>
        </w:rPr>
        <w:t xml:space="preserve">. </w:t>
      </w:r>
      <w:proofErr w:type="spellStart"/>
      <w:r w:rsidRPr="0062347D">
        <w:rPr>
          <w:rFonts w:eastAsia="Myriad Pro" w:cs="Myriad Pro" w:hint="eastAsia"/>
          <w:lang w:val="pl-PL"/>
        </w:rPr>
        <w:t>Popište</w:t>
      </w:r>
      <w:proofErr w:type="spellEnd"/>
      <w:r w:rsidRPr="0062347D">
        <w:rPr>
          <w:rFonts w:eastAsia="Myriad Pro" w:cs="Myriad Pro" w:hint="eastAsia"/>
          <w:lang w:val="pl-PL"/>
        </w:rPr>
        <w:t xml:space="preserve">, jak by </w:t>
      </w:r>
      <w:proofErr w:type="spellStart"/>
      <w:r w:rsidRPr="0062347D">
        <w:rPr>
          <w:rFonts w:eastAsia="Myriad Pro" w:cs="Myriad Pro" w:hint="eastAsia"/>
          <w:lang w:val="pl-PL"/>
        </w:rPr>
        <w:t>mohl</w:t>
      </w:r>
      <w:proofErr w:type="spellEnd"/>
      <w:r w:rsidRPr="0062347D">
        <w:rPr>
          <w:rFonts w:eastAsia="Myriad Pro" w:cs="Myriad Pro" w:hint="eastAsia"/>
          <w:lang w:val="pl-PL"/>
        </w:rPr>
        <w:t xml:space="preserve"> </w:t>
      </w:r>
      <w:proofErr w:type="spellStart"/>
      <w:r w:rsidRPr="0062347D">
        <w:rPr>
          <w:rFonts w:eastAsia="Myriad Pro" w:cs="Myriad Pro" w:hint="eastAsia"/>
          <w:lang w:val="pl-PL"/>
        </w:rPr>
        <w:t>reálný</w:t>
      </w:r>
      <w:proofErr w:type="spellEnd"/>
      <w:r w:rsidRPr="0062347D">
        <w:rPr>
          <w:rFonts w:eastAsia="Myriad Pro" w:cs="Myriad Pro" w:hint="eastAsia"/>
          <w:lang w:val="pl-PL"/>
        </w:rPr>
        <w:t xml:space="preserve"> </w:t>
      </w:r>
      <w:proofErr w:type="spellStart"/>
      <w:r w:rsidRPr="0062347D">
        <w:rPr>
          <w:rFonts w:eastAsia="Myriad Pro" w:cs="Myriad Pro" w:hint="eastAsia"/>
          <w:lang w:val="pl-PL"/>
        </w:rPr>
        <w:t>útočník</w:t>
      </w:r>
      <w:proofErr w:type="spellEnd"/>
      <w:r w:rsidRPr="0062347D">
        <w:rPr>
          <w:rFonts w:eastAsia="Myriad Pro" w:cs="Myriad Pro" w:hint="eastAsia"/>
          <w:lang w:val="pl-PL"/>
        </w:rPr>
        <w:t xml:space="preserve"> tuto </w:t>
      </w:r>
      <w:proofErr w:type="spellStart"/>
      <w:r w:rsidRPr="0062347D">
        <w:rPr>
          <w:rFonts w:eastAsia="Myriad Pro" w:cs="Myriad Pro" w:hint="eastAsia"/>
          <w:lang w:val="pl-PL"/>
        </w:rPr>
        <w:t>zranitelnost</w:t>
      </w:r>
      <w:proofErr w:type="spellEnd"/>
      <w:r w:rsidRPr="0062347D">
        <w:rPr>
          <w:rFonts w:eastAsia="Myriad Pro" w:cs="Myriad Pro" w:hint="eastAsia"/>
          <w:lang w:val="pl-PL"/>
        </w:rPr>
        <w:t xml:space="preserve"> </w:t>
      </w:r>
      <w:proofErr w:type="spellStart"/>
      <w:r w:rsidRPr="0062347D">
        <w:rPr>
          <w:rFonts w:eastAsia="Myriad Pro" w:cs="Myriad Pro" w:hint="eastAsia"/>
          <w:lang w:val="pl-PL"/>
        </w:rPr>
        <w:t>zneužít</w:t>
      </w:r>
      <w:proofErr w:type="spellEnd"/>
      <w:r w:rsidRPr="0062347D">
        <w:rPr>
          <w:rFonts w:eastAsia="Myriad Pro" w:cs="Myriad Pro" w:hint="eastAsia"/>
          <w:lang w:val="pl-PL"/>
        </w:rPr>
        <w:t>.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76FCCE80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84550AD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Pole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634E9DE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Odpověď</w:t>
            </w:r>
          </w:p>
        </w:tc>
      </w:tr>
      <w:tr w:rsidR="00343182" w:rsidRPr="0062347D" w14:paraId="08D3F489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B8AF112" w14:textId="77777777" w:rsidR="00343182" w:rsidRPr="0062347D" w:rsidRDefault="00343182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pl-PL"/>
              </w:rPr>
            </w:pPr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Je-li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známo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,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popište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prosím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, jak by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někdo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mohl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tuto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zranitelnost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t>zneužít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br/>
            </w:r>
            <w:r w:rsidRPr="0062347D">
              <w:rPr>
                <w:rFonts w:eastAsia="Myriad Pro" w:cs="Myriad Pro"/>
                <w:b/>
                <w:color w:val="1D2958"/>
                <w:sz w:val="18"/>
                <w:lang w:val="pl-PL"/>
              </w:rPr>
              <w:br/>
            </w:r>
          </w:p>
          <w:p w14:paraId="7C4F2104" w14:textId="77777777" w:rsidR="00343182" w:rsidRPr="0062347D" w:rsidRDefault="00343182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pl-PL"/>
              </w:rPr>
            </w:pPr>
          </w:p>
          <w:p w14:paraId="02B2A2B9" w14:textId="77777777" w:rsidR="00343182" w:rsidRPr="0062347D" w:rsidRDefault="00343182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pl-PL"/>
              </w:rPr>
            </w:pP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A1947E2" w14:textId="77777777" w:rsidR="00343182" w:rsidRPr="0062347D" w:rsidRDefault="00343182" w:rsidP="000B505C">
            <w:pPr>
              <w:spacing w:after="0" w:line="240" w:lineRule="auto"/>
              <w:rPr>
                <w:rFonts w:hint="eastAsia"/>
                <w:lang w:val="pl-PL"/>
              </w:rPr>
            </w:pPr>
          </w:p>
          <w:p w14:paraId="56E7772E" w14:textId="77777777" w:rsidR="00343182" w:rsidRPr="0062347D" w:rsidRDefault="00343182" w:rsidP="000B505C">
            <w:pPr>
              <w:spacing w:after="0" w:line="240" w:lineRule="auto"/>
              <w:rPr>
                <w:rFonts w:hint="eastAsia"/>
                <w:lang w:val="pl-PL"/>
              </w:rPr>
            </w:pPr>
          </w:p>
        </w:tc>
      </w:tr>
      <w:tr w:rsidR="00A5425F" w14:paraId="4A9E89A5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658D08F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Přístup</w:t>
            </w:r>
            <w:proofErr w:type="spellEnd"/>
            <w:r>
              <w:rPr>
                <w:rFonts w:eastAsia="Myriad Pro" w:cs="Myriad Pro" w:hint="eastAsia"/>
                <w:b/>
                <w:color w:val="1D2958"/>
                <w:sz w:val="18"/>
              </w:rPr>
              <w:t xml:space="preserve"> </w:t>
            </w: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útočníka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845DEE8" w14:textId="77777777" w:rsidR="00343182" w:rsidRDefault="005C7A17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5"/>
                <w:tag w:val="CHECKBOX_0005"/>
                <w:id w:val="10000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Vzdálená síť </w:t>
            </w:r>
          </w:p>
          <w:p w14:paraId="0B8545C6" w14:textId="77777777" w:rsidR="00343182" w:rsidRDefault="005C7A17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6"/>
                <w:tag w:val="CHECKBOX_0006"/>
                <w:id w:val="10000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Sousední síť </w:t>
            </w:r>
          </w:p>
          <w:p w14:paraId="12D26817" w14:textId="77777777" w:rsidR="00237A73" w:rsidRDefault="005C7A17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7"/>
                <w:tag w:val="CHECKBOX_0007"/>
                <w:id w:val="10000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343182">
                  <w:rPr>
                    <w:rFonts w:ascii="Arial" w:hAnsi="Arial" w:cs="Arial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Místní síť</w:t>
            </w:r>
          </w:p>
          <w:p w14:paraId="2CF005CF" w14:textId="77777777" w:rsidR="00237A73" w:rsidRDefault="005C7A17" w:rsidP="00237A73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7"/>
                <w:tag w:val="CHECKBOX_0007"/>
                <w:id w:val="-181963948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37A7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237A73">
              <w:rPr>
                <w:rFonts w:eastAsia="Myriad Pro" w:cs="Myriad Pro" w:hint="eastAsia"/>
                <w:sz w:val="18"/>
                <w:szCs w:val="21"/>
              </w:rPr>
              <w:t xml:space="preserve"> Místní zařízení</w:t>
            </w:r>
          </w:p>
          <w:p w14:paraId="0F1BACAB" w14:textId="77777777" w:rsidR="00237A73" w:rsidRDefault="005C7A17" w:rsidP="00237A73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8"/>
                <w:tag w:val="CHECKBOX_0008"/>
                <w:id w:val="10000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37A73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237A73">
              <w:rPr>
                <w:rFonts w:eastAsia="Myriad Pro" w:cs="Myriad Pro" w:hint="eastAsia"/>
                <w:sz w:val="18"/>
                <w:szCs w:val="21"/>
              </w:rPr>
              <w:t xml:space="preserve"> Fyzický přístup</w:t>
            </w:r>
          </w:p>
          <w:p w14:paraId="33BBE720" w14:textId="77777777" w:rsidR="00A5425F" w:rsidRPr="00343182" w:rsidRDefault="005C7A17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7"/>
                <w:tag w:val="CHECKBOX_0007"/>
                <w:id w:val="122611742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37A7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237A73">
              <w:rPr>
                <w:rFonts w:eastAsia="Myriad Pro" w:cs="Myriad Pro" w:hint="eastAsia"/>
                <w:sz w:val="18"/>
                <w:szCs w:val="21"/>
              </w:rPr>
              <w:t xml:space="preserve"> Neznámé</w:t>
            </w:r>
          </w:p>
        </w:tc>
      </w:tr>
      <w:tr w:rsidR="00A5425F" w14:paraId="0FC74EB1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F1362AC" w14:textId="77777777" w:rsidR="00A5425F" w:rsidRDefault="000678F2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Vyžadována interakce uživatele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5BD3141" w14:textId="77777777" w:rsidR="000678F2" w:rsidRDefault="005C7A17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9"/>
                <w:tag w:val="CHECKBOX_0009"/>
                <w:id w:val="10000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Ano</w:t>
            </w:r>
          </w:p>
          <w:p w14:paraId="26178379" w14:textId="77777777" w:rsidR="000678F2" w:rsidRDefault="005C7A17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0"/>
                <w:tag w:val="CHECKBOX_0010"/>
                <w:id w:val="10001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Ne </w:t>
            </w:r>
          </w:p>
          <w:p w14:paraId="6F1B9245" w14:textId="77777777" w:rsidR="00A5425F" w:rsidRDefault="005C7A17" w:rsidP="000B505C">
            <w:pPr>
              <w:spacing w:after="0" w:line="240" w:lineRule="auto"/>
              <w:rPr>
                <w:rFonts w:hint="eastAsia"/>
              </w:rPr>
            </w:pPr>
            <w:sdt>
              <w:sdtPr>
                <w:alias w:val="Checkbox 11"/>
                <w:tag w:val="CHECKBOX_0011"/>
                <w:id w:val="10001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Neznámé</w:t>
            </w:r>
          </w:p>
        </w:tc>
      </w:tr>
      <w:tr w:rsidR="00A5425F" w14:paraId="4D1154FD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C2285E2" w14:textId="77777777" w:rsidR="00A5425F" w:rsidRDefault="008733AA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Vyžadována zvláštní oprávnění / účet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377280A" w14:textId="77777777" w:rsidR="008733AA" w:rsidRDefault="005C7A17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2"/>
                <w:tag w:val="CHECKBOX_0012"/>
                <w:id w:val="10001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Ano</w:t>
            </w:r>
          </w:p>
          <w:p w14:paraId="0D47C1B5" w14:textId="77777777" w:rsidR="00A5425F" w:rsidRDefault="005C7A17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3"/>
                <w:tag w:val="CHECKBOX_0013"/>
                <w:id w:val="10001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014AE">
                  <w:rPr>
                    <w:rFonts w:ascii="Arial" w:hAnsi="Arial" w:cs="Arial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Ne</w:t>
            </w:r>
          </w:p>
          <w:p w14:paraId="14DEE777" w14:textId="77777777" w:rsidR="008733AA" w:rsidRDefault="005C7A17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3"/>
                <w:tag w:val="CHECKBOX_0013"/>
                <w:id w:val="28709601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8733AA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8733AA">
              <w:rPr>
                <w:rFonts w:eastAsia="Myriad Pro" w:cs="Myriad Pro"/>
                <w:sz w:val="18"/>
                <w:szCs w:val="21"/>
              </w:rPr>
              <w:t xml:space="preserve"> Neznámé</w:t>
            </w:r>
          </w:p>
          <w:p w14:paraId="4662883D" w14:textId="77777777" w:rsidR="00CF11FA" w:rsidRDefault="00CF11FA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sz w:val="18"/>
                <w:szCs w:val="21"/>
              </w:rPr>
              <w:t xml:space="preserve">Pokud ano, popište požadovaná oprávnění / účet: </w:t>
            </w:r>
          </w:p>
        </w:tc>
      </w:tr>
    </w:tbl>
    <w:p w14:paraId="2CF65D08" w14:textId="77777777" w:rsidR="00C26D3C" w:rsidRDefault="00C26D3C" w:rsidP="00A5425F">
      <w:pPr>
        <w:spacing w:after="110" w:line="259" w:lineRule="auto"/>
        <w:rPr>
          <w:rFonts w:hint="eastAsia"/>
        </w:rPr>
      </w:pPr>
    </w:p>
    <w:p w14:paraId="025BBDB3" w14:textId="77777777" w:rsidR="00A5425F" w:rsidRDefault="00DF7C4F" w:rsidP="00A5425F">
      <w:pPr>
        <w:pStyle w:val="Heading2"/>
        <w:spacing w:after="80"/>
        <w:rPr>
          <w:rFonts w:ascii="Ubuntu" w:eastAsia="Ubuntu" w:hAnsi="Ubuntu" w:cs="Ubuntu"/>
          <w:u w:val="single"/>
        </w:rPr>
      </w:pPr>
      <w:bookmarkStart w:id="5" w:name="_Toc239339917"/>
      <w:r>
        <w:rPr>
          <w:rFonts w:ascii="Ubuntu" w:eastAsia="Ubuntu" w:hAnsi="Ubuntu" w:cs="Ubuntu"/>
          <w:u w:val="single"/>
        </w:rPr>
        <w:t>5. Posouzení dopadu (volitelné)</w:t>
      </w:r>
      <w:bookmarkEnd w:id="5"/>
    </w:p>
    <w:p w14:paraId="14891B93" w14:textId="77777777" w:rsidR="003A30AD" w:rsidRPr="003A30AD" w:rsidRDefault="003A30AD" w:rsidP="007B5A7D">
      <w:pPr>
        <w:spacing w:after="110" w:line="259" w:lineRule="auto"/>
        <w:rPr>
          <w:rFonts w:hint="eastAsia"/>
        </w:rPr>
      </w:pPr>
      <w:r>
        <w:rPr>
          <w:rFonts w:eastAsia="Myriad Pro" w:cs="Myriad Pro"/>
        </w:rPr>
        <w:t>Tuto část vyplňte, pokud dokážete posoudit možný dopad.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337213A2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AF39BF0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Oblast dopadu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EB2263F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Posouzení oznamovatele</w:t>
            </w:r>
          </w:p>
        </w:tc>
      </w:tr>
      <w:tr w:rsidR="00C26D3C" w:rsidRPr="00FF1C66" w14:paraId="33C1B972" w14:textId="77777777" w:rsidTr="001975F3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A67F209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Důvěrnost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0BD2859" w14:textId="77777777" w:rsidR="00C26D3C" w:rsidRPr="00FF1C66" w:rsidRDefault="005C7A17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160052589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Ne</w:t>
            </w:r>
            <w:r w:rsidR="00C26D3C" w:rsidRPr="00FF1C66">
              <w:rPr>
                <w:sz w:val="18"/>
                <w:szCs w:val="18"/>
              </w:rPr>
              <w:t xml:space="preserve">ne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39408015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Nízký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1448891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Střední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211103633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Vysoký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0699985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>Neznámé</w:t>
            </w:r>
          </w:p>
        </w:tc>
      </w:tr>
      <w:tr w:rsidR="00C26D3C" w:rsidRPr="00FF1C66" w14:paraId="452D87E8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9F41F76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Integrita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1567AB91" w14:textId="77777777" w:rsidR="00C26D3C" w:rsidRPr="00FF1C66" w:rsidRDefault="005C7A17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-19164621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Ne</w:t>
            </w:r>
            <w:r w:rsidR="00C26D3C" w:rsidRPr="00FF1C66">
              <w:rPr>
                <w:sz w:val="18"/>
                <w:szCs w:val="18"/>
              </w:rPr>
              <w:t xml:space="preserve">ne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71288501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Nízký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35762192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Střední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73008146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Vysoký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93270077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>Neznámé</w:t>
            </w:r>
          </w:p>
        </w:tc>
      </w:tr>
      <w:tr w:rsidR="00C26D3C" w:rsidRPr="00FF1C66" w14:paraId="0A9E873F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EC3ABE4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Dostupnost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33A63726" w14:textId="77777777" w:rsidR="00C26D3C" w:rsidRPr="00FF1C66" w:rsidRDefault="005C7A17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-197589584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Ne</w:t>
            </w:r>
            <w:r w:rsidR="00C26D3C" w:rsidRPr="00FF1C66">
              <w:rPr>
                <w:sz w:val="18"/>
                <w:szCs w:val="18"/>
              </w:rPr>
              <w:t xml:space="preserve">ne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132419108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Nízký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568229614"/>
                <w14:checkbox>
                  <w14:checked w14:val="1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F1C66" w:rsidRPr="00FF1C66">
                  <w:rPr>
                    <w:rFonts w:ascii="Arial" w:hAnsi="Arial" w:cs="Arial"/>
                    <w:sz w:val="18"/>
                    <w:szCs w:val="18"/>
                  </w:rPr>
                  <w:t>☒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Střední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90305909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Vysoký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91416587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>Neznámé</w:t>
            </w:r>
          </w:p>
        </w:tc>
      </w:tr>
      <w:tr w:rsidR="00C26D3C" w:rsidRPr="00FF1C66" w14:paraId="34D84685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EB73893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Bezpečnost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602648D" w14:textId="77777777" w:rsidR="00C26D3C" w:rsidRPr="00FF1C66" w:rsidRDefault="005C7A17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2437525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Ne</w:t>
            </w:r>
            <w:r w:rsidR="00C26D3C" w:rsidRPr="00FF1C66">
              <w:rPr>
                <w:sz w:val="18"/>
                <w:szCs w:val="18"/>
              </w:rPr>
              <w:t xml:space="preserve">ne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45086477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Nízký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98009886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Střední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51776885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Vysoký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156703412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>Neznámé</w:t>
            </w:r>
          </w:p>
        </w:tc>
      </w:tr>
      <w:tr w:rsidR="00C26D3C" w:rsidRPr="00FF1C66" w14:paraId="4E5F8FC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816393A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Soukromí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379E48E7" w14:textId="77777777" w:rsidR="00C26D3C" w:rsidRPr="00FF1C66" w:rsidRDefault="005C7A17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108149289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Ne</w:t>
            </w:r>
            <w:r w:rsidR="00C26D3C" w:rsidRPr="00FF1C66">
              <w:rPr>
                <w:sz w:val="18"/>
                <w:szCs w:val="18"/>
              </w:rPr>
              <w:t xml:space="preserve">ne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84694605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Nízký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87659131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Střední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24915532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Vysoký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189464093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>Neznámé</w:t>
            </w:r>
          </w:p>
        </w:tc>
      </w:tr>
      <w:tr w:rsidR="00C26D3C" w:rsidRPr="00FF1C66" w14:paraId="19422F34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31C62B2" w14:textId="77777777" w:rsidR="00C26D3C" w:rsidRPr="00FF1C66" w:rsidRDefault="00345DA7" w:rsidP="00C26D3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szCs w:val="18"/>
              </w:rPr>
            </w:pPr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>Dopad na dodavatelský řetězec nebo širší ekosystém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33031B7C" w14:textId="77777777" w:rsidR="00C26D3C" w:rsidRPr="00FF1C66" w:rsidRDefault="00345DA7" w:rsidP="00345DA7">
            <w:pPr>
              <w:rPr>
                <w:rFonts w:hint="eastAsia"/>
                <w:sz w:val="18"/>
                <w:szCs w:val="18"/>
              </w:rPr>
            </w:pP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F1C66">
              <w:rPr>
                <w:sz w:val="18"/>
                <w:szCs w:val="18"/>
              </w:rPr>
              <w:t xml:space="preserve"> Žádný </w:t>
            </w: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F1C66">
              <w:rPr>
                <w:sz w:val="18"/>
                <w:szCs w:val="18"/>
              </w:rPr>
              <w:t xml:space="preserve"> Nízký </w:t>
            </w: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F1C66">
              <w:rPr>
                <w:sz w:val="18"/>
                <w:szCs w:val="18"/>
              </w:rPr>
              <w:t xml:space="preserve"> Střední </w:t>
            </w: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F1C66">
              <w:rPr>
                <w:sz w:val="18"/>
                <w:szCs w:val="18"/>
              </w:rPr>
              <w:t xml:space="preserve"> Vysoký </w:t>
            </w: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F1C66">
              <w:rPr>
                <w:sz w:val="18"/>
                <w:szCs w:val="18"/>
              </w:rPr>
              <w:t xml:space="preserve"> Neznámé</w:t>
            </w:r>
          </w:p>
        </w:tc>
      </w:tr>
      <w:tr w:rsidR="00C26D3C" w:rsidRPr="00FF1C66" w14:paraId="490A45B3" w14:textId="77777777" w:rsidTr="0071281F">
        <w:trPr>
          <w:cantSplit/>
          <w:trHeight w:val="526"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B19987D" w14:textId="77777777" w:rsidR="0071281F" w:rsidRPr="00FF1C66" w:rsidRDefault="00345DA7" w:rsidP="00C26D3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Navrhovaná závažnost, je-li k dispozici (volitelné)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3FFBA889" w14:textId="77777777" w:rsidR="00345DA7" w:rsidRPr="00FF1C66" w:rsidRDefault="00345DA7" w:rsidP="00345DA7">
            <w:pPr>
              <w:rPr>
                <w:rFonts w:hint="eastAsia"/>
                <w:sz w:val="18"/>
                <w:szCs w:val="18"/>
              </w:rPr>
            </w:pP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F1C66">
              <w:rPr>
                <w:sz w:val="18"/>
                <w:szCs w:val="18"/>
              </w:rPr>
              <w:t xml:space="preserve"> Nízký </w:t>
            </w: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F1C66">
              <w:rPr>
                <w:sz w:val="18"/>
                <w:szCs w:val="18"/>
              </w:rPr>
              <w:t xml:space="preserve"> Střední </w:t>
            </w: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F1C66">
              <w:rPr>
                <w:sz w:val="18"/>
                <w:szCs w:val="18"/>
              </w:rPr>
              <w:t xml:space="preserve"> Vysoký</w:t>
            </w:r>
            <w:r w:rsidR="0060447F" w:rsidRPr="00FF1C66">
              <w:rPr>
                <w:sz w:val="18"/>
                <w:szCs w:val="18"/>
              </w:rPr>
              <w:t xml:space="preserve"> </w:t>
            </w:r>
            <w:r w:rsidR="0060447F"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="0060447F" w:rsidRPr="00FF1C66">
              <w:rPr>
                <w:sz w:val="18"/>
                <w:szCs w:val="18"/>
              </w:rPr>
              <w:t xml:space="preserve"> Kritická</w:t>
            </w:r>
            <w:r w:rsidRPr="00FF1C66">
              <w:rPr>
                <w:sz w:val="18"/>
                <w:szCs w:val="18"/>
              </w:rPr>
              <w:t xml:space="preserve"> </w:t>
            </w: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F1C66">
              <w:rPr>
                <w:sz w:val="18"/>
                <w:szCs w:val="18"/>
              </w:rPr>
              <w:t xml:space="preserve"> Neznámé</w:t>
            </w:r>
          </w:p>
          <w:p w14:paraId="347D614B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71281F" w:rsidRPr="0062347D" w14:paraId="31F7E91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A20BA7F" w14:textId="77777777" w:rsidR="0071281F" w:rsidRPr="0062347D" w:rsidRDefault="0071281F" w:rsidP="00C26D3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szCs w:val="18"/>
                <w:lang w:val="de-DE"/>
              </w:rPr>
            </w:pPr>
            <w:r w:rsidRPr="0062347D">
              <w:rPr>
                <w:rFonts w:eastAsia="Myriad Pro" w:cs="Myriad Pro"/>
                <w:b/>
                <w:color w:val="1D2958"/>
                <w:sz w:val="18"/>
                <w:szCs w:val="18"/>
                <w:lang w:val="de-DE"/>
              </w:rPr>
              <w:t xml:space="preserve">Vektor CVSS, je-li k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szCs w:val="18"/>
                <w:lang w:val="de-DE"/>
              </w:rPr>
              <w:t>dispozici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szCs w:val="18"/>
                <w:lang w:val="de-DE"/>
              </w:rPr>
              <w:t xml:space="preserve"> (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szCs w:val="18"/>
                <w:lang w:val="de-DE"/>
              </w:rPr>
              <w:t>volitelné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szCs w:val="18"/>
                <w:lang w:val="de-DE"/>
              </w:rPr>
              <w:t>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49F6524" w14:textId="77777777" w:rsidR="0071281F" w:rsidRPr="0062347D" w:rsidRDefault="0071281F" w:rsidP="00345DA7">
            <w:pPr>
              <w:rPr>
                <w:rFonts w:ascii="Segoe UI Symbol" w:hAnsi="Segoe UI Symbol" w:cs="Segoe UI Symbol"/>
                <w:sz w:val="18"/>
                <w:szCs w:val="18"/>
                <w:lang w:val="de-DE"/>
              </w:rPr>
            </w:pPr>
          </w:p>
        </w:tc>
      </w:tr>
    </w:tbl>
    <w:p w14:paraId="0EB647D1" w14:textId="77777777" w:rsidR="00A5425F" w:rsidRPr="0062347D" w:rsidRDefault="00A5425F" w:rsidP="00A5425F">
      <w:pPr>
        <w:spacing w:after="110" w:line="259" w:lineRule="auto"/>
        <w:rPr>
          <w:rFonts w:hint="eastAsia"/>
          <w:lang w:val="de-DE"/>
        </w:rPr>
      </w:pPr>
    </w:p>
    <w:p w14:paraId="01EDC757" w14:textId="77777777" w:rsidR="00A5425F" w:rsidRDefault="00DF7C4F" w:rsidP="00A5425F">
      <w:pPr>
        <w:pStyle w:val="Heading2"/>
        <w:spacing w:after="80"/>
      </w:pPr>
      <w:bookmarkStart w:id="6" w:name="_Toc239339918"/>
      <w:r>
        <w:rPr>
          <w:rFonts w:ascii="Ubuntu" w:eastAsia="Ubuntu" w:hAnsi="Ubuntu" w:cs="Ubuntu"/>
          <w:u w:val="single"/>
        </w:rPr>
        <w:lastRenderedPageBreak/>
        <w:t xml:space="preserve">6. Stav </w:t>
      </w:r>
      <w:proofErr w:type="spellStart"/>
      <w:r>
        <w:rPr>
          <w:rFonts w:ascii="Ubuntu" w:eastAsia="Ubuntu" w:hAnsi="Ubuntu" w:cs="Ubuntu"/>
          <w:u w:val="single"/>
        </w:rPr>
        <w:t>zneužití</w:t>
      </w:r>
      <w:proofErr w:type="spellEnd"/>
      <w:r>
        <w:rPr>
          <w:rFonts w:ascii="Ubuntu" w:eastAsia="Ubuntu" w:hAnsi="Ubuntu" w:cs="Ubuntu"/>
          <w:u w:val="single"/>
        </w:rPr>
        <w:t xml:space="preserve"> a </w:t>
      </w:r>
      <w:proofErr w:type="spellStart"/>
      <w:r>
        <w:rPr>
          <w:rFonts w:ascii="Ubuntu" w:eastAsia="Ubuntu" w:hAnsi="Ubuntu" w:cs="Ubuntu"/>
          <w:u w:val="single"/>
        </w:rPr>
        <w:t>zveřejnění</w:t>
      </w:r>
      <w:bookmarkEnd w:id="6"/>
      <w:proofErr w:type="spellEnd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3475F415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A0500BE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Pole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CFA2BFA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Odpověď</w:t>
            </w:r>
          </w:p>
        </w:tc>
      </w:tr>
      <w:tr w:rsidR="00A5425F" w:rsidRPr="0062347D" w14:paraId="07FA5BF2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C219070" w14:textId="77777777" w:rsidR="00A5425F" w:rsidRPr="0062347D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  <w:r w:rsidRPr="0062347D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pl-PL"/>
              </w:rPr>
              <w:t xml:space="preserve">Je </w:t>
            </w:r>
            <w:proofErr w:type="spellStart"/>
            <w:r w:rsidRPr="0062347D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pl-PL"/>
              </w:rPr>
              <w:t>zranitelnost</w:t>
            </w:r>
            <w:proofErr w:type="spellEnd"/>
            <w:r w:rsidRPr="0062347D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pl-PL"/>
              </w:rPr>
              <w:t>již</w:t>
            </w:r>
            <w:proofErr w:type="spellEnd"/>
            <w:r w:rsidRPr="0062347D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pl-PL"/>
              </w:rPr>
              <w:t>veřejně</w:t>
            </w:r>
            <w:proofErr w:type="spellEnd"/>
            <w:r w:rsidRPr="0062347D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pl-PL"/>
              </w:rPr>
              <w:t>známá</w:t>
            </w:r>
            <w:proofErr w:type="spellEnd"/>
            <w:r w:rsidRPr="0062347D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pl-PL"/>
              </w:rPr>
              <w:t>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EAEE51E" w14:textId="77777777" w:rsidR="00A5425F" w:rsidRPr="0062347D" w:rsidRDefault="005C7A17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  <w:sdt>
              <w:sdtPr>
                <w:rPr>
                  <w:sz w:val="18"/>
                  <w:szCs w:val="18"/>
                  <w:lang w:val="pl-PL"/>
                </w:rPr>
                <w:alias w:val="Checkbox 14"/>
                <w:tag w:val="CHECKBOX_0014"/>
                <w:id w:val="10001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62347D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A5425F" w:rsidRPr="0062347D">
              <w:rPr>
                <w:rFonts w:hint="eastAsia"/>
                <w:sz w:val="18"/>
                <w:szCs w:val="18"/>
                <w:lang w:val="pl-PL"/>
              </w:rPr>
              <w:t xml:space="preserve"> Ne </w:t>
            </w:r>
            <w:sdt>
              <w:sdtPr>
                <w:rPr>
                  <w:sz w:val="18"/>
                  <w:szCs w:val="18"/>
                  <w:lang w:val="pl-PL"/>
                </w:rPr>
                <w:alias w:val="Checkbox 15"/>
                <w:tag w:val="CHECKBOX_0015"/>
                <w:id w:val="10001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62347D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A5425F" w:rsidRPr="0062347D">
              <w:rPr>
                <w:rFonts w:hint="eastAsia"/>
                <w:sz w:val="18"/>
                <w:szCs w:val="18"/>
                <w:lang w:val="pl-PL"/>
              </w:rPr>
              <w:t xml:space="preserve"> Ano</w:t>
            </w:r>
            <w:r w:rsidR="00F4392E" w:rsidRPr="0062347D">
              <w:rPr>
                <w:sz w:val="18"/>
                <w:szCs w:val="18"/>
                <w:lang w:val="pl-PL"/>
              </w:rPr>
              <w:t xml:space="preserve"> </w:t>
            </w:r>
            <w:sdt>
              <w:sdtPr>
                <w:rPr>
                  <w:sz w:val="18"/>
                  <w:szCs w:val="18"/>
                  <w:lang w:val="pl-PL"/>
                </w:rPr>
                <w:alias w:val="Checkbox 15"/>
                <w:tag w:val="CHECKBOX_0015"/>
                <w:id w:val="173003779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4392E" w:rsidRPr="0062347D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F4392E" w:rsidRPr="0062347D">
              <w:rPr>
                <w:rFonts w:hint="eastAsia"/>
                <w:sz w:val="18"/>
                <w:szCs w:val="18"/>
                <w:lang w:val="pl-PL"/>
              </w:rPr>
              <w:t xml:space="preserve"> </w:t>
            </w:r>
            <w:proofErr w:type="spellStart"/>
            <w:r w:rsidR="00F4392E" w:rsidRPr="0062347D">
              <w:rPr>
                <w:sz w:val="18"/>
                <w:szCs w:val="18"/>
                <w:lang w:val="pl-PL"/>
              </w:rPr>
              <w:t>Neznámé</w:t>
            </w:r>
            <w:proofErr w:type="spellEnd"/>
          </w:p>
          <w:p w14:paraId="36986DDD" w14:textId="77777777" w:rsidR="00A030B5" w:rsidRPr="0062347D" w:rsidRDefault="00A030B5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  <w:proofErr w:type="spellStart"/>
            <w:r w:rsidRPr="0062347D">
              <w:rPr>
                <w:sz w:val="18"/>
                <w:szCs w:val="18"/>
                <w:lang w:val="pl-PL"/>
              </w:rPr>
              <w:t>Pokud</w:t>
            </w:r>
            <w:proofErr w:type="spellEnd"/>
            <w:r w:rsidRPr="0062347D">
              <w:rPr>
                <w:sz w:val="18"/>
                <w:szCs w:val="18"/>
                <w:lang w:val="pl-PL"/>
              </w:rPr>
              <w:t xml:space="preserve"> ano, </w:t>
            </w:r>
            <w:proofErr w:type="spellStart"/>
            <w:r w:rsidRPr="0062347D">
              <w:rPr>
                <w:sz w:val="18"/>
                <w:szCs w:val="18"/>
                <w:lang w:val="pl-PL"/>
              </w:rPr>
              <w:t>uveďte</w:t>
            </w:r>
            <w:proofErr w:type="spellEnd"/>
            <w:r w:rsidRPr="0062347D">
              <w:rPr>
                <w:sz w:val="18"/>
                <w:szCs w:val="18"/>
                <w:lang w:val="pl-PL"/>
              </w:rPr>
              <w:t xml:space="preserve"> URL a </w:t>
            </w:r>
            <w:proofErr w:type="spellStart"/>
            <w:r w:rsidRPr="0062347D">
              <w:rPr>
                <w:sz w:val="18"/>
                <w:szCs w:val="18"/>
                <w:lang w:val="pl-PL"/>
              </w:rPr>
              <w:t>datum</w:t>
            </w:r>
            <w:proofErr w:type="spellEnd"/>
            <w:r w:rsidRPr="0062347D">
              <w:rPr>
                <w:sz w:val="18"/>
                <w:szCs w:val="18"/>
                <w:lang w:val="pl-PL"/>
              </w:rPr>
              <w:t>:</w:t>
            </w:r>
          </w:p>
          <w:p w14:paraId="10BB9972" w14:textId="77777777" w:rsidR="00A030B5" w:rsidRPr="0062347D" w:rsidRDefault="00A030B5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</w:p>
        </w:tc>
      </w:tr>
      <w:tr w:rsidR="00A5425F" w:rsidRPr="00FF1C66" w14:paraId="77AD8583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AA608DD" w14:textId="77777777" w:rsidR="00A5425F" w:rsidRPr="00FF1C66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 xml:space="preserve">Je proof of concept </w:t>
            </w:r>
            <w:proofErr w:type="spellStart"/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veřejně</w:t>
            </w:r>
            <w:proofErr w:type="spellEnd"/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 xml:space="preserve"> dostupný?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EAED7BC" w14:textId="77777777" w:rsidR="00A5425F" w:rsidRPr="00FF1C66" w:rsidRDefault="005C7A17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6"/>
                <w:tag w:val="CHECKBOX_0016"/>
                <w:id w:val="10001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Ne </w:t>
            </w:r>
            <w:sdt>
              <w:sdtPr>
                <w:rPr>
                  <w:sz w:val="18"/>
                  <w:szCs w:val="18"/>
                </w:rPr>
                <w:alias w:val="Checkbox 17"/>
                <w:tag w:val="CHECKBOX_0017"/>
                <w:id w:val="10001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Ano</w:t>
            </w:r>
            <w:r w:rsidR="00F4392E" w:rsidRPr="00FF1C66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206548071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4392E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4392E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F4392E" w:rsidRPr="00FF1C66">
              <w:rPr>
                <w:sz w:val="18"/>
                <w:szCs w:val="18"/>
              </w:rPr>
              <w:t>Neznámé</w:t>
            </w:r>
          </w:p>
          <w:p w14:paraId="54970BC8" w14:textId="77777777" w:rsidR="00344641" w:rsidRPr="00FF1C66" w:rsidRDefault="00344641" w:rsidP="00344641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sz w:val="18"/>
                <w:szCs w:val="18"/>
              </w:rPr>
              <w:t>Pokud ano, uveďte URL a datum:</w:t>
            </w:r>
          </w:p>
          <w:p w14:paraId="41ABD23F" w14:textId="77777777" w:rsidR="00344641" w:rsidRPr="00FF1C66" w:rsidRDefault="00344641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A5425F" w:rsidRPr="00FF1C66" w14:paraId="0CE87F79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6E7EF7F" w14:textId="77777777" w:rsidR="00A5425F" w:rsidRPr="00FF1C66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Je známo nebo existuje podezření na aktivní zneužívání?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ADBAD30" w14:textId="77777777" w:rsidR="00A5425F" w:rsidRPr="00FF1C66" w:rsidRDefault="005C7A17" w:rsidP="000B505C">
            <w:pPr>
              <w:tabs>
                <w:tab w:val="left" w:leader="underscore" w:pos="9200"/>
              </w:tabs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8"/>
                <w:tag w:val="CHECKBOX_0018"/>
                <w:id w:val="10001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Ne </w:t>
            </w:r>
            <w:sdt>
              <w:sdtPr>
                <w:rPr>
                  <w:sz w:val="18"/>
                  <w:szCs w:val="18"/>
                </w:rPr>
                <w:alias w:val="Checkbox 19"/>
                <w:tag w:val="CHECKBOX_0019"/>
                <w:id w:val="10001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Ano </w:t>
            </w:r>
            <w:sdt>
              <w:sdtPr>
                <w:rPr>
                  <w:sz w:val="18"/>
                  <w:szCs w:val="18"/>
                </w:rPr>
                <w:alias w:val="Checkbox 20"/>
                <w:tag w:val="CHECKBOX_0020"/>
                <w:id w:val="10002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Neznámé</w:t>
            </w:r>
          </w:p>
          <w:p w14:paraId="788FB9F0" w14:textId="77777777" w:rsidR="003A767A" w:rsidRPr="00FF1C66" w:rsidRDefault="003A767A" w:rsidP="003A767A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sz w:val="18"/>
                <w:szCs w:val="18"/>
              </w:rPr>
              <w:t>Pokud ano, uveďte podrobnosti:</w:t>
            </w:r>
          </w:p>
          <w:p w14:paraId="3CDD3289" w14:textId="77777777" w:rsidR="003A767A" w:rsidRPr="00FF1C66" w:rsidRDefault="003A767A" w:rsidP="000B505C">
            <w:pPr>
              <w:tabs>
                <w:tab w:val="left" w:leader="underscore" w:pos="9200"/>
              </w:tabs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A5425F" w:rsidRPr="00FF1C66" w14:paraId="467D6D95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E6F064B" w14:textId="77777777" w:rsidR="00A5425F" w:rsidRPr="00FF1C66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Byl kontaktován jiný dodavatel, výrobce, CERT nebo koordinátor?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4515413" w14:textId="77777777" w:rsidR="00A5425F" w:rsidRPr="00FF1C66" w:rsidRDefault="005C7A17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21"/>
                <w:tag w:val="CHECKBOX_0021"/>
                <w:id w:val="10002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Ne </w:t>
            </w:r>
            <w:sdt>
              <w:sdtPr>
                <w:rPr>
                  <w:sz w:val="18"/>
                  <w:szCs w:val="18"/>
                </w:rPr>
                <w:alias w:val="Checkbox 22"/>
                <w:tag w:val="CHECKBOX_0022"/>
                <w:id w:val="10002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A</w:t>
            </w:r>
            <w:r w:rsidR="00C56E3C" w:rsidRPr="00FF1C66">
              <w:rPr>
                <w:sz w:val="18"/>
                <w:szCs w:val="18"/>
              </w:rPr>
              <w:t xml:space="preserve">no </w:t>
            </w:r>
            <w:sdt>
              <w:sdtPr>
                <w:rPr>
                  <w:sz w:val="18"/>
                  <w:szCs w:val="18"/>
                </w:rPr>
                <w:alias w:val="Checkbox 20"/>
                <w:tag w:val="CHECKBOX_0020"/>
                <w:id w:val="-103311110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56E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56E3C" w:rsidRPr="00FF1C66">
              <w:rPr>
                <w:rFonts w:hint="eastAsia"/>
                <w:sz w:val="18"/>
                <w:szCs w:val="18"/>
              </w:rPr>
              <w:t xml:space="preserve"> Neznámé</w:t>
            </w:r>
          </w:p>
          <w:p w14:paraId="0F1314CD" w14:textId="77777777" w:rsidR="00794C62" w:rsidRPr="00FF1C66" w:rsidRDefault="00794C62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sz w:val="18"/>
                <w:szCs w:val="18"/>
              </w:rPr>
              <w:t xml:space="preserve">Pokud ano, uveďte subjekt, ID případu a datum: </w:t>
            </w:r>
          </w:p>
          <w:p w14:paraId="6A11C347" w14:textId="77777777" w:rsidR="00794C62" w:rsidRPr="00FF1C66" w:rsidRDefault="00794C62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A5425F" w:rsidRPr="00FF1C66" w14:paraId="7EAE2EB1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4E1D175" w14:textId="77777777" w:rsidR="00A5425F" w:rsidRPr="00FF1C66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Plánujete po nápravě problém projednat nebo zveřejnit?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62D57A8" w14:textId="77777777" w:rsidR="00A5425F" w:rsidRPr="00FF1C66" w:rsidRDefault="005C7A17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23"/>
                <w:tag w:val="CHECKBOX_0023"/>
                <w:id w:val="10002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Ne </w:t>
            </w:r>
            <w:sdt>
              <w:sdtPr>
                <w:rPr>
                  <w:sz w:val="18"/>
                  <w:szCs w:val="18"/>
                </w:rPr>
                <w:alias w:val="Checkbox 24"/>
                <w:tag w:val="CHECKBOX_0024"/>
                <w:id w:val="1000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Ano</w:t>
            </w:r>
            <w:r w:rsidR="002625FC" w:rsidRPr="00FF1C66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alias w:val="Checkbox 20"/>
                <w:tag w:val="CHECKBOX_0020"/>
                <w:id w:val="-67581152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625F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2625FC" w:rsidRPr="00FF1C66">
              <w:rPr>
                <w:rFonts w:hint="eastAsia"/>
                <w:sz w:val="18"/>
                <w:szCs w:val="18"/>
              </w:rPr>
              <w:t xml:space="preserve"> Neznámé</w:t>
            </w:r>
          </w:p>
          <w:p w14:paraId="4488C649" w14:textId="77777777" w:rsidR="004452B0" w:rsidRPr="00FF1C66" w:rsidRDefault="004452B0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sz w:val="18"/>
                <w:szCs w:val="18"/>
              </w:rPr>
              <w:t>Pokud ano, uveďte podrobnosti:</w:t>
            </w:r>
          </w:p>
          <w:p w14:paraId="4E2BBAE8" w14:textId="77777777" w:rsidR="004452B0" w:rsidRPr="00FF1C66" w:rsidRDefault="004452B0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A5425F" w:rsidRPr="00FF1C66" w14:paraId="4412504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B424963" w14:textId="77777777" w:rsidR="00A5425F" w:rsidRPr="00FF1C66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Preferované datum koordinovaného zveřejnění, pokud existuje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9065C5E" w14:textId="77777777" w:rsidR="00A5425F" w:rsidRPr="00FF1C66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</w:tbl>
    <w:p w14:paraId="0D9F5EC3" w14:textId="77777777" w:rsidR="00A5425F" w:rsidRDefault="00A5425F" w:rsidP="00A5425F">
      <w:pPr>
        <w:spacing w:after="110" w:line="259" w:lineRule="auto"/>
        <w:rPr>
          <w:rFonts w:hint="eastAsia"/>
        </w:rPr>
      </w:pPr>
    </w:p>
    <w:p w14:paraId="36030893" w14:textId="77777777" w:rsidR="004C6AB1" w:rsidRDefault="004C6AB1" w:rsidP="00A5425F">
      <w:pPr>
        <w:spacing w:after="110" w:line="259" w:lineRule="auto"/>
        <w:rPr>
          <w:rFonts w:hint="eastAsia"/>
        </w:rPr>
      </w:pPr>
      <w:r>
        <w:t>Poznámka ke koordinovanému zveřejnění:</w:t>
      </w:r>
      <w:r>
        <w:br/>
        <w:t>Neveřejné informace o zranitelnosti uchovávejte v důvěrnosti až do dohodnutého data zveřejnění. Pokud se úroveň rizika změní, bude zaznamenáno aktivní zneužívání nebo se veřejné zveřejnění stane pravděpodobným, neprodleně kontaktujte security@saluscontrols.com, aby bylo možné plán zveřejnění znovu posoudit.</w:t>
      </w:r>
    </w:p>
    <w:p w14:paraId="2D6CCFE9" w14:textId="77777777" w:rsidR="00A5425F" w:rsidRDefault="00400CD9" w:rsidP="00A5425F">
      <w:pPr>
        <w:pStyle w:val="Heading2"/>
        <w:spacing w:after="80"/>
      </w:pPr>
      <w:bookmarkStart w:id="7" w:name="_Toc239339919"/>
      <w:r>
        <w:rPr>
          <w:rFonts w:ascii="Ubuntu" w:eastAsia="Ubuntu" w:hAnsi="Ubuntu" w:cs="Ubuntu"/>
          <w:u w:val="single"/>
        </w:rPr>
        <w:t>7. Navrhovaná náprava nebo zmírnění rizika (volitelné)</w:t>
      </w:r>
      <w:bookmarkEnd w:id="7"/>
    </w:p>
    <w:p w14:paraId="4270F5AF" w14:textId="77777777" w:rsidR="00A5425F" w:rsidRDefault="00A5425F" w:rsidP="00A5425F">
      <w:pPr>
        <w:pStyle w:val="ListBullet"/>
        <w:tabs>
          <w:tab w:val="left" w:leader="underscore" w:pos="9200"/>
        </w:tabs>
        <w:spacing w:after="50" w:line="252" w:lineRule="auto"/>
        <w:rPr>
          <w:rFonts w:hint="eastAsia"/>
        </w:rPr>
      </w:pPr>
      <w:r>
        <w:rPr>
          <w:rFonts w:eastAsia="Myriad Pro" w:cs="Myriad Pro" w:hint="eastAsia"/>
        </w:rPr>
        <w:t xml:space="preserve">Navrhované odstranění hlavní příčiny, je-li známo: </w:t>
      </w:r>
      <w:r>
        <w:rPr>
          <w:rFonts w:eastAsia="Myriad Pro" w:cs="Myriad Pro" w:hint="eastAsia"/>
        </w:rPr>
        <w:tab/>
      </w:r>
    </w:p>
    <w:p w14:paraId="028E24D4" w14:textId="77777777" w:rsidR="00A5425F" w:rsidRDefault="00A5425F" w:rsidP="00A5425F">
      <w:pPr>
        <w:pStyle w:val="ListBullet"/>
        <w:tabs>
          <w:tab w:val="left" w:leader="underscore" w:pos="9200"/>
        </w:tabs>
        <w:spacing w:after="50" w:line="252" w:lineRule="auto"/>
        <w:rPr>
          <w:rFonts w:hint="eastAsia"/>
        </w:rPr>
      </w:pPr>
      <w:r>
        <w:rPr>
          <w:rFonts w:eastAsia="Myriad Pro" w:cs="Myriad Pro" w:hint="eastAsia"/>
        </w:rPr>
        <w:t xml:space="preserve">Navrhované dočasné zmírnění rizika nebo náhradní řešení, je-li známo: </w:t>
      </w:r>
      <w:r>
        <w:rPr>
          <w:rFonts w:eastAsia="Myriad Pro" w:cs="Myriad Pro" w:hint="eastAsia"/>
        </w:rPr>
        <w:tab/>
      </w:r>
    </w:p>
    <w:p w14:paraId="22277BDC" w14:textId="77777777" w:rsidR="00A5425F" w:rsidRDefault="00A5425F" w:rsidP="00A5425F">
      <w:pPr>
        <w:pStyle w:val="ListBullet"/>
        <w:tabs>
          <w:tab w:val="left" w:leader="underscore" w:pos="9200"/>
        </w:tabs>
        <w:spacing w:after="50" w:line="252" w:lineRule="auto"/>
        <w:rPr>
          <w:rFonts w:hint="eastAsia"/>
        </w:rPr>
      </w:pPr>
      <w:r>
        <w:rPr>
          <w:rFonts w:eastAsia="Myriad Pro" w:cs="Myriad Pro" w:hint="eastAsia"/>
        </w:rPr>
        <w:t xml:space="preserve">Relevantní oborová praxe, obranné pravidlo nebo reference: </w:t>
      </w:r>
      <w:r>
        <w:rPr>
          <w:rFonts w:eastAsia="Myriad Pro" w:cs="Myriad Pro" w:hint="eastAsia"/>
        </w:rPr>
        <w:tab/>
      </w:r>
    </w:p>
    <w:p w14:paraId="5FC76C28" w14:textId="77777777" w:rsidR="00A5425F" w:rsidRDefault="00400CD9" w:rsidP="00A5425F">
      <w:pPr>
        <w:pStyle w:val="Heading2"/>
        <w:spacing w:after="80"/>
      </w:pPr>
      <w:bookmarkStart w:id="8" w:name="_Toc239339920"/>
      <w:r>
        <w:rPr>
          <w:rFonts w:ascii="Ubuntu" w:eastAsia="Ubuntu" w:hAnsi="Ubuntu" w:cs="Ubuntu"/>
          <w:u w:val="single"/>
        </w:rPr>
        <w:t>8. Preference pro uvedení poděkování</w:t>
      </w:r>
      <w:bookmarkEnd w:id="8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09DAEC16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08D2515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Volba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1D45558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Odpověď</w:t>
            </w:r>
          </w:p>
        </w:tc>
      </w:tr>
      <w:tr w:rsidR="00A5425F" w14:paraId="6BA9265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E9FC223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Můžeme vás veřejně uvést v poděkování, pokud bude zveřejněno bezpečnostní upozornění?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1E790C1" w14:textId="77777777" w:rsidR="00A5425F" w:rsidRDefault="005C7A17" w:rsidP="000B505C">
            <w:pPr>
              <w:spacing w:after="0" w:line="240" w:lineRule="auto"/>
              <w:rPr>
                <w:rFonts w:hint="eastAsia"/>
              </w:rPr>
            </w:pPr>
            <w:sdt>
              <w:sdtPr>
                <w:alias w:val="Checkbox 25"/>
                <w:tag w:val="CHECKBOX_0025"/>
                <w:id w:val="10002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5E3305">
                  <w:rPr>
                    <w:rFonts w:ascii="Arial" w:hAnsi="Arial" w:cs="Arial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Ano </w:t>
            </w:r>
            <w:sdt>
              <w:sdtPr>
                <w:alias w:val="Checkbox 26"/>
                <w:tag w:val="CHECKBOX_0026"/>
                <w:id w:val="10002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Ne</w:t>
            </w:r>
          </w:p>
        </w:tc>
      </w:tr>
      <w:tr w:rsidR="00A5425F" w:rsidRPr="0062347D" w14:paraId="6408C5A4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33186FD" w14:textId="77777777" w:rsidR="00A5425F" w:rsidRPr="0062347D" w:rsidRDefault="00A5425F" w:rsidP="000B505C">
            <w:pPr>
              <w:spacing w:after="0" w:line="240" w:lineRule="auto"/>
              <w:rPr>
                <w:rFonts w:hint="eastAsia"/>
                <w:lang w:val="pl-PL"/>
              </w:rPr>
            </w:pPr>
            <w:proofErr w:type="spellStart"/>
            <w:r w:rsidRPr="0062347D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>Zobrazované</w:t>
            </w:r>
            <w:proofErr w:type="spellEnd"/>
            <w:r w:rsidRPr="0062347D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>jméno</w:t>
            </w:r>
            <w:proofErr w:type="spellEnd"/>
            <w:r w:rsidRPr="0062347D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 xml:space="preserve">, alias </w:t>
            </w:r>
            <w:proofErr w:type="spellStart"/>
            <w:r w:rsidRPr="0062347D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>nebo</w:t>
            </w:r>
            <w:proofErr w:type="spellEnd"/>
            <w:r w:rsidRPr="0062347D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>organizace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E148395" w14:textId="77777777" w:rsidR="00A5425F" w:rsidRPr="0062347D" w:rsidRDefault="00A5425F" w:rsidP="000B505C">
            <w:pPr>
              <w:spacing w:after="0" w:line="240" w:lineRule="auto"/>
              <w:rPr>
                <w:rFonts w:hint="eastAsia"/>
                <w:lang w:val="pl-PL"/>
              </w:rPr>
            </w:pPr>
          </w:p>
        </w:tc>
      </w:tr>
      <w:tr w:rsidR="00A5425F" w:rsidRPr="0062347D" w14:paraId="3A51A645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F930E9A" w14:textId="77777777" w:rsidR="00A5425F" w:rsidRPr="0062347D" w:rsidRDefault="00A5425F" w:rsidP="000B505C">
            <w:pPr>
              <w:spacing w:after="0" w:line="240" w:lineRule="auto"/>
              <w:rPr>
                <w:rFonts w:hint="eastAsia"/>
                <w:lang w:val="pl-PL"/>
              </w:rPr>
            </w:pPr>
            <w:proofErr w:type="spellStart"/>
            <w:r w:rsidRPr="0062347D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>Preferovaný</w:t>
            </w:r>
            <w:proofErr w:type="spellEnd"/>
            <w:r w:rsidRPr="0062347D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>odkaz</w:t>
            </w:r>
            <w:proofErr w:type="spellEnd"/>
            <w:r w:rsidRPr="0062347D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 xml:space="preserve"> na profil </w:t>
            </w:r>
            <w:proofErr w:type="spellStart"/>
            <w:r w:rsidRPr="0062347D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>nebo</w:t>
            </w:r>
            <w:proofErr w:type="spellEnd"/>
            <w:r w:rsidRPr="0062347D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 xml:space="preserve"> referenci, </w:t>
            </w:r>
            <w:proofErr w:type="spellStart"/>
            <w:r w:rsidRPr="0062347D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>pokud</w:t>
            </w:r>
            <w:proofErr w:type="spellEnd"/>
            <w:r w:rsidRPr="0062347D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 xml:space="preserve"> to </w:t>
            </w:r>
            <w:proofErr w:type="spellStart"/>
            <w:r w:rsidRPr="0062347D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>zásady</w:t>
            </w:r>
            <w:proofErr w:type="spellEnd"/>
            <w:r w:rsidRPr="0062347D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>umožňují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7A4049D" w14:textId="77777777" w:rsidR="00A5425F" w:rsidRPr="0062347D" w:rsidRDefault="00A5425F" w:rsidP="000B505C">
            <w:pPr>
              <w:spacing w:after="0" w:line="240" w:lineRule="auto"/>
              <w:rPr>
                <w:rFonts w:hint="eastAsia"/>
                <w:lang w:val="pl-PL"/>
              </w:rPr>
            </w:pPr>
          </w:p>
        </w:tc>
      </w:tr>
    </w:tbl>
    <w:p w14:paraId="6964777C" w14:textId="77777777" w:rsidR="00A5425F" w:rsidRPr="0062347D" w:rsidRDefault="00A5425F" w:rsidP="00A5425F">
      <w:pPr>
        <w:spacing w:after="110" w:line="259" w:lineRule="auto"/>
        <w:rPr>
          <w:rFonts w:hint="eastAsia"/>
          <w:lang w:val="pl-PL"/>
        </w:rPr>
      </w:pPr>
    </w:p>
    <w:p w14:paraId="4E48C8C1" w14:textId="77777777" w:rsidR="00A5425F" w:rsidRPr="0062347D" w:rsidRDefault="00400CD9" w:rsidP="00A5425F">
      <w:pPr>
        <w:pStyle w:val="Heading2"/>
        <w:spacing w:after="80"/>
        <w:rPr>
          <w:lang w:val="pl-PL"/>
        </w:rPr>
      </w:pPr>
      <w:bookmarkStart w:id="9" w:name="_Toc239339921"/>
      <w:r w:rsidRPr="0062347D">
        <w:rPr>
          <w:rFonts w:ascii="Ubuntu" w:eastAsia="Ubuntu" w:hAnsi="Ubuntu" w:cs="Ubuntu"/>
          <w:u w:val="single"/>
          <w:lang w:val="pl-PL"/>
        </w:rPr>
        <w:lastRenderedPageBreak/>
        <w:t xml:space="preserve">9. </w:t>
      </w:r>
      <w:proofErr w:type="spellStart"/>
      <w:r w:rsidRPr="0062347D">
        <w:rPr>
          <w:rFonts w:ascii="Ubuntu" w:eastAsia="Ubuntu" w:hAnsi="Ubuntu" w:cs="Ubuntu"/>
          <w:u w:val="single"/>
          <w:lang w:val="pl-PL"/>
        </w:rPr>
        <w:t>Přílohy</w:t>
      </w:r>
      <w:proofErr w:type="spellEnd"/>
      <w:r w:rsidRPr="0062347D">
        <w:rPr>
          <w:rFonts w:ascii="Ubuntu" w:eastAsia="Ubuntu" w:hAnsi="Ubuntu" w:cs="Ubuntu"/>
          <w:u w:val="single"/>
          <w:lang w:val="pl-PL"/>
        </w:rPr>
        <w:t xml:space="preserve"> a </w:t>
      </w:r>
      <w:proofErr w:type="spellStart"/>
      <w:r w:rsidRPr="0062347D">
        <w:rPr>
          <w:rFonts w:ascii="Ubuntu" w:eastAsia="Ubuntu" w:hAnsi="Ubuntu" w:cs="Ubuntu"/>
          <w:u w:val="single"/>
          <w:lang w:val="pl-PL"/>
        </w:rPr>
        <w:t>doplňující</w:t>
      </w:r>
      <w:proofErr w:type="spellEnd"/>
      <w:r w:rsidRPr="0062347D">
        <w:rPr>
          <w:rFonts w:ascii="Ubuntu" w:eastAsia="Ubuntu" w:hAnsi="Ubuntu" w:cs="Ubuntu"/>
          <w:u w:val="single"/>
          <w:lang w:val="pl-PL"/>
        </w:rPr>
        <w:t xml:space="preserve"> </w:t>
      </w:r>
      <w:proofErr w:type="spellStart"/>
      <w:r w:rsidRPr="0062347D">
        <w:rPr>
          <w:rFonts w:ascii="Ubuntu" w:eastAsia="Ubuntu" w:hAnsi="Ubuntu" w:cs="Ubuntu"/>
          <w:u w:val="single"/>
          <w:lang w:val="pl-PL"/>
        </w:rPr>
        <w:t>informace</w:t>
      </w:r>
      <w:bookmarkEnd w:id="9"/>
      <w:proofErr w:type="spellEnd"/>
    </w:p>
    <w:p w14:paraId="594A85DA" w14:textId="77777777" w:rsidR="00DA2D1B" w:rsidRPr="0062347D" w:rsidRDefault="005B511E" w:rsidP="00DA2D1B">
      <w:pPr>
        <w:pStyle w:val="ListBullet"/>
        <w:numPr>
          <w:ilvl w:val="0"/>
          <w:numId w:val="0"/>
        </w:numPr>
        <w:ind w:left="360" w:hanging="360"/>
        <w:rPr>
          <w:rFonts w:hint="eastAsia"/>
          <w:lang w:val="pl-PL"/>
        </w:rPr>
      </w:pPr>
      <w:proofErr w:type="spellStart"/>
      <w:r w:rsidRPr="0062347D">
        <w:rPr>
          <w:lang w:val="pl-PL"/>
        </w:rPr>
        <w:t>Uveďte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prosím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všechny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soubory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přiložené</w:t>
      </w:r>
      <w:proofErr w:type="spellEnd"/>
      <w:r w:rsidRPr="0062347D">
        <w:rPr>
          <w:lang w:val="pl-PL"/>
        </w:rPr>
        <w:t xml:space="preserve"> k </w:t>
      </w:r>
      <w:proofErr w:type="spellStart"/>
      <w:r w:rsidRPr="0062347D">
        <w:rPr>
          <w:lang w:val="pl-PL"/>
        </w:rPr>
        <w:t>hlášení</w:t>
      </w:r>
      <w:proofErr w:type="spellEnd"/>
      <w:r w:rsidRPr="0062347D">
        <w:rPr>
          <w:lang w:val="pl-PL"/>
        </w:rPr>
        <w:t xml:space="preserve">. </w:t>
      </w:r>
      <w:proofErr w:type="spellStart"/>
      <w:r w:rsidRPr="0062347D">
        <w:rPr>
          <w:lang w:val="pl-PL"/>
        </w:rPr>
        <w:t>Neuvádějte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hesla</w:t>
      </w:r>
      <w:proofErr w:type="spellEnd"/>
      <w:r w:rsidRPr="0062347D">
        <w:rPr>
          <w:lang w:val="pl-PL"/>
        </w:rPr>
        <w:t xml:space="preserve">, </w:t>
      </w:r>
      <w:proofErr w:type="spellStart"/>
      <w:r w:rsidRPr="0062347D">
        <w:rPr>
          <w:lang w:val="pl-PL"/>
        </w:rPr>
        <w:t>autentizační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tokeny</w:t>
      </w:r>
      <w:proofErr w:type="spellEnd"/>
      <w:r w:rsidRPr="0062347D">
        <w:rPr>
          <w:lang w:val="pl-PL"/>
        </w:rPr>
        <w:t xml:space="preserve">, </w:t>
      </w:r>
      <w:proofErr w:type="spellStart"/>
      <w:r w:rsidRPr="0062347D">
        <w:rPr>
          <w:lang w:val="pl-PL"/>
        </w:rPr>
        <w:t>soukromé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klíče</w:t>
      </w:r>
      <w:proofErr w:type="spellEnd"/>
      <w:r w:rsidRPr="0062347D">
        <w:rPr>
          <w:lang w:val="pl-PL"/>
        </w:rPr>
        <w:t xml:space="preserve"> ani </w:t>
      </w:r>
      <w:proofErr w:type="spellStart"/>
      <w:r w:rsidRPr="0062347D">
        <w:rPr>
          <w:lang w:val="pl-PL"/>
        </w:rPr>
        <w:t>zbytečné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osobní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údaje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či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údaje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zákazníků</w:t>
      </w:r>
      <w:proofErr w:type="spellEnd"/>
      <w:r w:rsidRPr="0062347D">
        <w:rPr>
          <w:lang w:val="pl-PL"/>
        </w:rPr>
        <w:t>.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DA2D1B" w:rsidRPr="00FF1C66" w14:paraId="66BBF20C" w14:textId="77777777" w:rsidTr="00A10A02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AFDF20F" w14:textId="77777777" w:rsidR="00DA2D1B" w:rsidRPr="00FF1C66" w:rsidRDefault="00DA2D1B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ascii="Ubuntu" w:eastAsia="Ubuntu" w:hAnsi="Ubuntu" w:cs="Ubuntu" w:hint="eastAsia"/>
                <w:b/>
                <w:color w:val="FFFFFF"/>
                <w:sz w:val="18"/>
                <w:szCs w:val="18"/>
              </w:rPr>
              <w:t>Pole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B3BF893" w14:textId="77777777" w:rsidR="00DA2D1B" w:rsidRPr="00FF1C66" w:rsidRDefault="00DA2D1B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ascii="Ubuntu" w:eastAsia="Ubuntu" w:hAnsi="Ubuntu" w:cs="Ubuntu" w:hint="eastAsia"/>
                <w:b/>
                <w:color w:val="FFFFFF"/>
                <w:sz w:val="18"/>
                <w:szCs w:val="18"/>
              </w:rPr>
              <w:t>Odpověď</w:t>
            </w:r>
          </w:p>
        </w:tc>
      </w:tr>
      <w:tr w:rsidR="00DA2D1B" w:rsidRPr="00FF1C66" w14:paraId="4C0D7658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3419D9C" w14:textId="77777777" w:rsidR="00DA2D1B" w:rsidRPr="00FF1C66" w:rsidRDefault="00DA2D1B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>Jsou k tomuto hlášení přiloženy soubory?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7484F0D" w14:textId="77777777" w:rsidR="00DA2D1B" w:rsidRPr="00FF1C66" w:rsidRDefault="005C7A17" w:rsidP="00DA2D1B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-178588241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A2D1B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DA2D1B" w:rsidRPr="00FF1C66">
              <w:rPr>
                <w:sz w:val="18"/>
                <w:szCs w:val="18"/>
              </w:rPr>
              <w:t>Ano</w:t>
            </w:r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26180195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A2D1B" w:rsidRPr="00FF1C66">
                  <w:rPr>
                    <w:rFonts w:ascii="Arial" w:hAnsi="Arial" w:cs="Aria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DA2D1B" w:rsidRPr="00FF1C66">
              <w:rPr>
                <w:sz w:val="18"/>
                <w:szCs w:val="18"/>
              </w:rPr>
              <w:t xml:space="preserve">Ne </w:t>
            </w:r>
          </w:p>
        </w:tc>
      </w:tr>
      <w:tr w:rsidR="00DA2D1B" w:rsidRPr="00FF1C66" w14:paraId="3A9714EE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B81F8E4" w14:textId="77777777" w:rsidR="00DA2D1B" w:rsidRPr="00FF1C66" w:rsidRDefault="009A2B5C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 xml:space="preserve">Typ přiložených souborů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4362464" w14:textId="77777777" w:rsidR="009A2B5C" w:rsidRPr="00FF1C66" w:rsidRDefault="005C7A17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6"/>
                <w:tag w:val="CHECKBOX_0016"/>
                <w:id w:val="-65314369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A2D1B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>Snímky obrazovky</w:t>
            </w:r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</w:p>
          <w:p w14:paraId="2C1EB079" w14:textId="77777777" w:rsidR="009A2B5C" w:rsidRPr="00FF1C66" w:rsidRDefault="005C7A17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7"/>
                <w:tag w:val="CHECKBOX_0017"/>
                <w:id w:val="-63133251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9A2B5C" w:rsidRPr="00FF1C66">
                  <w:rPr>
                    <w:rFonts w:ascii="Arial" w:hAnsi="Arial" w:cs="Aria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>Protokoly</w:t>
            </w:r>
            <w:r w:rsidR="00DA2D1B" w:rsidRPr="00FF1C66">
              <w:rPr>
                <w:sz w:val="18"/>
                <w:szCs w:val="18"/>
              </w:rPr>
              <w:t xml:space="preserve"> </w:t>
            </w:r>
          </w:p>
          <w:p w14:paraId="3064E8E0" w14:textId="77777777" w:rsidR="009A2B5C" w:rsidRPr="00FF1C66" w:rsidRDefault="005C7A17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214406635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A2D1B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 xml:space="preserve">Video </w:t>
            </w:r>
          </w:p>
          <w:p w14:paraId="2A46A7D4" w14:textId="77777777" w:rsidR="009A2B5C" w:rsidRPr="00FF1C66" w:rsidRDefault="005C7A17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6"/>
                <w:tag w:val="CHECKBOX_0016"/>
                <w:id w:val="9660913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9A2B5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A2B5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 xml:space="preserve">Proof of concept </w:t>
            </w:r>
          </w:p>
          <w:p w14:paraId="73A12A4F" w14:textId="77777777" w:rsidR="009A2B5C" w:rsidRPr="00FF1C66" w:rsidRDefault="005C7A17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7"/>
                <w:tag w:val="CHECKBOX_0017"/>
                <w:id w:val="56076072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9A2B5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A2B5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 xml:space="preserve">Záznam síťového provozu </w:t>
            </w:r>
          </w:p>
          <w:p w14:paraId="08E0FEAE" w14:textId="77777777" w:rsidR="00DA2D1B" w:rsidRPr="00FF1C66" w:rsidRDefault="005C7A17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120903010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9A2B5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A2B5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>Jiné</w:t>
            </w:r>
          </w:p>
        </w:tc>
      </w:tr>
      <w:tr w:rsidR="00DA2D1B" w:rsidRPr="00FF1C66" w14:paraId="1CE47158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10ABF62" w14:textId="77777777" w:rsidR="00DA2D1B" w:rsidRPr="00FF1C66" w:rsidRDefault="008A78A6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>Popis přiložených souborů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45CF309" w14:textId="77777777" w:rsidR="00DA2D1B" w:rsidRPr="00FF1C66" w:rsidRDefault="00DA2D1B" w:rsidP="008A78A6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DA2D1B" w:rsidRPr="00FF1C66" w14:paraId="593CD66D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2DD04FB" w14:textId="77777777" w:rsidR="00DA2D1B" w:rsidRPr="00FF1C66" w:rsidRDefault="007073FE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>Další informace relevantní k hlášení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414B3A6" w14:textId="77777777" w:rsidR="00DA2D1B" w:rsidRPr="00FF1C66" w:rsidRDefault="00DA2D1B" w:rsidP="007073FE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DA2D1B" w:rsidRPr="0062347D" w14:paraId="5FDADF57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DFAEC64" w14:textId="77777777" w:rsidR="00DA2D1B" w:rsidRPr="0062347D" w:rsidRDefault="005D16DB" w:rsidP="00A10A02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szCs w:val="18"/>
                <w:lang w:val="pl-PL"/>
              </w:rPr>
              <w:t>Požadavky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szCs w:val="18"/>
                <w:lang w:val="pl-PL"/>
              </w:rPr>
              <w:t xml:space="preserve"> na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szCs w:val="18"/>
                <w:lang w:val="pl-PL"/>
              </w:rPr>
              <w:t>důvěrnost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szCs w:val="18"/>
                <w:lang w:val="pl-PL"/>
              </w:rPr>
              <w:t>nebo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szCs w:val="18"/>
                <w:lang w:val="pl-PL"/>
              </w:rPr>
              <w:t>nakládání</w:t>
            </w:r>
            <w:proofErr w:type="spellEnd"/>
            <w:r w:rsidRPr="0062347D">
              <w:rPr>
                <w:rFonts w:eastAsia="Myriad Pro" w:cs="Myriad Pro"/>
                <w:b/>
                <w:color w:val="1D2958"/>
                <w:sz w:val="18"/>
                <w:szCs w:val="18"/>
                <w:lang w:val="pl-PL"/>
              </w:rPr>
              <w:t xml:space="preserve"> s </w:t>
            </w:r>
            <w:proofErr w:type="spellStart"/>
            <w:r w:rsidRPr="0062347D">
              <w:rPr>
                <w:rFonts w:eastAsia="Myriad Pro" w:cs="Myriad Pro"/>
                <w:b/>
                <w:color w:val="1D2958"/>
                <w:sz w:val="18"/>
                <w:szCs w:val="18"/>
                <w:lang w:val="pl-PL"/>
              </w:rPr>
              <w:t>informacemi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E4B752B" w14:textId="77777777" w:rsidR="00DA2D1B" w:rsidRPr="0062347D" w:rsidRDefault="00DA2D1B" w:rsidP="005D16DB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</w:p>
        </w:tc>
      </w:tr>
    </w:tbl>
    <w:p w14:paraId="6AB6FC06" w14:textId="77777777" w:rsidR="00DA2D1B" w:rsidRPr="0062347D" w:rsidRDefault="00DA2D1B" w:rsidP="00DA2D1B">
      <w:pPr>
        <w:pStyle w:val="ListBullet"/>
        <w:numPr>
          <w:ilvl w:val="0"/>
          <w:numId w:val="0"/>
        </w:numPr>
        <w:ind w:left="360" w:hanging="360"/>
        <w:rPr>
          <w:rFonts w:hint="eastAsia"/>
          <w:lang w:val="pl-PL"/>
        </w:rPr>
      </w:pPr>
    </w:p>
    <w:p w14:paraId="08EF4FD8" w14:textId="77777777" w:rsidR="00400CD9" w:rsidRPr="0062347D" w:rsidRDefault="002B58F8" w:rsidP="00990E0E">
      <w:pPr>
        <w:pStyle w:val="ListBullet"/>
        <w:numPr>
          <w:ilvl w:val="0"/>
          <w:numId w:val="0"/>
        </w:numPr>
        <w:ind w:left="360" w:hanging="360"/>
        <w:rPr>
          <w:rFonts w:hint="eastAsia"/>
          <w:lang w:val="pl-PL"/>
        </w:rPr>
      </w:pPr>
      <w:proofErr w:type="spellStart"/>
      <w:r w:rsidRPr="0062347D">
        <w:rPr>
          <w:lang w:val="pl-PL"/>
        </w:rPr>
        <w:t>Pokud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přikládáte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protokoly</w:t>
      </w:r>
      <w:proofErr w:type="spellEnd"/>
      <w:r w:rsidRPr="0062347D">
        <w:rPr>
          <w:lang w:val="pl-PL"/>
        </w:rPr>
        <w:t xml:space="preserve">, </w:t>
      </w:r>
      <w:proofErr w:type="spellStart"/>
      <w:r w:rsidRPr="0062347D">
        <w:rPr>
          <w:lang w:val="pl-PL"/>
        </w:rPr>
        <w:t>snímky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obrazovky</w:t>
      </w:r>
      <w:proofErr w:type="spellEnd"/>
      <w:r w:rsidRPr="0062347D">
        <w:rPr>
          <w:lang w:val="pl-PL"/>
        </w:rPr>
        <w:t xml:space="preserve">, videa, </w:t>
      </w:r>
      <w:proofErr w:type="spellStart"/>
      <w:r w:rsidRPr="0062347D">
        <w:rPr>
          <w:lang w:val="pl-PL"/>
        </w:rPr>
        <w:t>záznamy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síťového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provozu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nebo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materiály</w:t>
      </w:r>
      <w:proofErr w:type="spellEnd"/>
      <w:r w:rsidRPr="0062347D">
        <w:rPr>
          <w:lang w:val="pl-PL"/>
        </w:rPr>
        <w:t xml:space="preserve"> proof of </w:t>
      </w:r>
      <w:proofErr w:type="spellStart"/>
      <w:r w:rsidRPr="0062347D">
        <w:rPr>
          <w:lang w:val="pl-PL"/>
        </w:rPr>
        <w:t>concept</w:t>
      </w:r>
      <w:proofErr w:type="spellEnd"/>
      <w:r w:rsidRPr="0062347D">
        <w:rPr>
          <w:lang w:val="pl-PL"/>
        </w:rPr>
        <w:t xml:space="preserve">, </w:t>
      </w:r>
      <w:proofErr w:type="spellStart"/>
      <w:r w:rsidRPr="0062347D">
        <w:rPr>
          <w:lang w:val="pl-PL"/>
        </w:rPr>
        <w:t>odstraňte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před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odesláním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hlášení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zbytečné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osobní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údaje</w:t>
      </w:r>
      <w:proofErr w:type="spellEnd"/>
      <w:r w:rsidRPr="0062347D">
        <w:rPr>
          <w:lang w:val="pl-PL"/>
        </w:rPr>
        <w:t xml:space="preserve">, </w:t>
      </w:r>
      <w:proofErr w:type="spellStart"/>
      <w:r w:rsidRPr="0062347D">
        <w:rPr>
          <w:lang w:val="pl-PL"/>
        </w:rPr>
        <w:t>údaje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zákazníků</w:t>
      </w:r>
      <w:proofErr w:type="spellEnd"/>
      <w:r w:rsidRPr="0062347D">
        <w:rPr>
          <w:lang w:val="pl-PL"/>
        </w:rPr>
        <w:t xml:space="preserve">, </w:t>
      </w:r>
      <w:proofErr w:type="spellStart"/>
      <w:r w:rsidRPr="0062347D">
        <w:rPr>
          <w:lang w:val="pl-PL"/>
        </w:rPr>
        <w:t>hesla</w:t>
      </w:r>
      <w:proofErr w:type="spellEnd"/>
      <w:r w:rsidRPr="0062347D">
        <w:rPr>
          <w:lang w:val="pl-PL"/>
        </w:rPr>
        <w:t xml:space="preserve">, </w:t>
      </w:r>
      <w:proofErr w:type="spellStart"/>
      <w:r w:rsidRPr="0062347D">
        <w:rPr>
          <w:lang w:val="pl-PL"/>
        </w:rPr>
        <w:t>autentizační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tokeny</w:t>
      </w:r>
      <w:proofErr w:type="spellEnd"/>
      <w:r w:rsidRPr="0062347D">
        <w:rPr>
          <w:lang w:val="pl-PL"/>
        </w:rPr>
        <w:t xml:space="preserve">, </w:t>
      </w:r>
      <w:proofErr w:type="spellStart"/>
      <w:r w:rsidRPr="0062347D">
        <w:rPr>
          <w:lang w:val="pl-PL"/>
        </w:rPr>
        <w:t>soukromé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klíče</w:t>
      </w:r>
      <w:proofErr w:type="spellEnd"/>
      <w:r w:rsidRPr="0062347D">
        <w:rPr>
          <w:lang w:val="pl-PL"/>
        </w:rPr>
        <w:t xml:space="preserve"> a </w:t>
      </w:r>
      <w:proofErr w:type="spellStart"/>
      <w:r w:rsidRPr="0062347D">
        <w:rPr>
          <w:lang w:val="pl-PL"/>
        </w:rPr>
        <w:t>další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citlivé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informace</w:t>
      </w:r>
      <w:proofErr w:type="spellEnd"/>
      <w:r w:rsidRPr="0062347D">
        <w:rPr>
          <w:lang w:val="pl-PL"/>
        </w:rPr>
        <w:t>.</w:t>
      </w:r>
    </w:p>
    <w:p w14:paraId="5FD6C6E4" w14:textId="77777777" w:rsidR="00400CD9" w:rsidRPr="0062347D" w:rsidRDefault="00400CD9" w:rsidP="003A18C2">
      <w:pPr>
        <w:pStyle w:val="ListBullet"/>
        <w:numPr>
          <w:ilvl w:val="0"/>
          <w:numId w:val="0"/>
        </w:numPr>
        <w:tabs>
          <w:tab w:val="left" w:leader="underscore" w:pos="9200"/>
        </w:tabs>
        <w:spacing w:after="50" w:line="252" w:lineRule="auto"/>
        <w:ind w:left="360"/>
        <w:rPr>
          <w:rFonts w:hint="eastAsia"/>
          <w:lang w:val="pl-PL"/>
        </w:rPr>
      </w:pPr>
    </w:p>
    <w:p w14:paraId="4D990639" w14:textId="77777777" w:rsidR="00A5425F" w:rsidRPr="0062347D" w:rsidRDefault="00A5425F" w:rsidP="00A5425F">
      <w:pPr>
        <w:pStyle w:val="Heading2"/>
        <w:spacing w:after="80"/>
        <w:rPr>
          <w:lang w:val="pl-PL"/>
        </w:rPr>
      </w:pPr>
      <w:bookmarkStart w:id="10" w:name="_Toc239339922"/>
      <w:r w:rsidRPr="0062347D">
        <w:rPr>
          <w:rFonts w:ascii="Ubuntu" w:eastAsia="Ubuntu" w:hAnsi="Ubuntu" w:cs="Ubuntu" w:hint="eastAsia"/>
          <w:u w:val="single"/>
          <w:lang w:val="pl-PL"/>
        </w:rPr>
        <w:t xml:space="preserve">10. </w:t>
      </w:r>
      <w:proofErr w:type="spellStart"/>
      <w:r w:rsidRPr="0062347D">
        <w:rPr>
          <w:rFonts w:ascii="Ubuntu" w:eastAsia="Ubuntu" w:hAnsi="Ubuntu" w:cs="Ubuntu" w:hint="eastAsia"/>
          <w:u w:val="single"/>
          <w:lang w:val="pl-PL"/>
        </w:rPr>
        <w:t>Potvrzení</w:t>
      </w:r>
      <w:proofErr w:type="spellEnd"/>
      <w:r w:rsidRPr="0062347D">
        <w:rPr>
          <w:rFonts w:ascii="Ubuntu" w:eastAsia="Ubuntu" w:hAnsi="Ubuntu" w:cs="Ubuntu" w:hint="eastAsia"/>
          <w:u w:val="single"/>
          <w:lang w:val="pl-PL"/>
        </w:rPr>
        <w:t xml:space="preserve"> </w:t>
      </w:r>
      <w:proofErr w:type="spellStart"/>
      <w:r w:rsidRPr="0062347D">
        <w:rPr>
          <w:rFonts w:ascii="Ubuntu" w:eastAsia="Ubuntu" w:hAnsi="Ubuntu" w:cs="Ubuntu" w:hint="eastAsia"/>
          <w:u w:val="single"/>
          <w:lang w:val="pl-PL"/>
        </w:rPr>
        <w:t>jednání</w:t>
      </w:r>
      <w:proofErr w:type="spellEnd"/>
      <w:r w:rsidRPr="0062347D">
        <w:rPr>
          <w:rFonts w:ascii="Ubuntu" w:eastAsia="Ubuntu" w:hAnsi="Ubuntu" w:cs="Ubuntu" w:hint="eastAsia"/>
          <w:u w:val="single"/>
          <w:lang w:val="pl-PL"/>
        </w:rPr>
        <w:t xml:space="preserve"> v </w:t>
      </w:r>
      <w:proofErr w:type="spellStart"/>
      <w:r w:rsidRPr="0062347D">
        <w:rPr>
          <w:rFonts w:ascii="Ubuntu" w:eastAsia="Ubuntu" w:hAnsi="Ubuntu" w:cs="Ubuntu" w:hint="eastAsia"/>
          <w:u w:val="single"/>
          <w:lang w:val="pl-PL"/>
        </w:rPr>
        <w:t>dobré</w:t>
      </w:r>
      <w:proofErr w:type="spellEnd"/>
      <w:r w:rsidRPr="0062347D">
        <w:rPr>
          <w:rFonts w:ascii="Ubuntu" w:eastAsia="Ubuntu" w:hAnsi="Ubuntu" w:cs="Ubuntu" w:hint="eastAsia"/>
          <w:u w:val="single"/>
          <w:lang w:val="pl-PL"/>
        </w:rPr>
        <w:t xml:space="preserve"> </w:t>
      </w:r>
      <w:proofErr w:type="spellStart"/>
      <w:r w:rsidRPr="0062347D">
        <w:rPr>
          <w:rFonts w:ascii="Ubuntu" w:eastAsia="Ubuntu" w:hAnsi="Ubuntu" w:cs="Ubuntu" w:hint="eastAsia"/>
          <w:u w:val="single"/>
          <w:lang w:val="pl-PL"/>
        </w:rPr>
        <w:t>víře</w:t>
      </w:r>
      <w:bookmarkEnd w:id="10"/>
      <w:proofErr w:type="spellEnd"/>
    </w:p>
    <w:p w14:paraId="02909A0B" w14:textId="77777777" w:rsidR="00A5425F" w:rsidRPr="0062347D" w:rsidRDefault="00A5425F" w:rsidP="00A5425F">
      <w:pPr>
        <w:spacing w:after="110" w:line="259" w:lineRule="auto"/>
        <w:rPr>
          <w:rFonts w:hint="eastAsia"/>
          <w:lang w:val="pl-PL"/>
        </w:rPr>
      </w:pPr>
      <w:proofErr w:type="spellStart"/>
      <w:r w:rsidRPr="0062347D">
        <w:rPr>
          <w:rFonts w:eastAsia="Myriad Pro" w:cs="Myriad Pro" w:hint="eastAsia"/>
          <w:lang w:val="pl-PL"/>
        </w:rPr>
        <w:t>Odesláním</w:t>
      </w:r>
      <w:proofErr w:type="spellEnd"/>
      <w:r w:rsidRPr="0062347D">
        <w:rPr>
          <w:rFonts w:eastAsia="Myriad Pro" w:cs="Myriad Pro" w:hint="eastAsia"/>
          <w:lang w:val="pl-PL"/>
        </w:rPr>
        <w:t xml:space="preserve"> </w:t>
      </w:r>
      <w:proofErr w:type="spellStart"/>
      <w:r w:rsidRPr="0062347D">
        <w:rPr>
          <w:rFonts w:eastAsia="Myriad Pro" w:cs="Myriad Pro" w:hint="eastAsia"/>
          <w:lang w:val="pl-PL"/>
        </w:rPr>
        <w:t>tohoto</w:t>
      </w:r>
      <w:proofErr w:type="spellEnd"/>
      <w:r w:rsidRPr="0062347D">
        <w:rPr>
          <w:rFonts w:eastAsia="Myriad Pro" w:cs="Myriad Pro" w:hint="eastAsia"/>
          <w:lang w:val="pl-PL"/>
        </w:rPr>
        <w:t xml:space="preserve"> </w:t>
      </w:r>
      <w:proofErr w:type="spellStart"/>
      <w:r w:rsidRPr="0062347D">
        <w:rPr>
          <w:rFonts w:eastAsia="Myriad Pro" w:cs="Myriad Pro" w:hint="eastAsia"/>
          <w:lang w:val="pl-PL"/>
        </w:rPr>
        <w:t>hlášení</w:t>
      </w:r>
      <w:proofErr w:type="spellEnd"/>
      <w:r w:rsidRPr="0062347D">
        <w:rPr>
          <w:rFonts w:eastAsia="Myriad Pro" w:cs="Myriad Pro" w:hint="eastAsia"/>
          <w:lang w:val="pl-PL"/>
        </w:rPr>
        <w:t xml:space="preserve"> </w:t>
      </w:r>
      <w:proofErr w:type="spellStart"/>
      <w:r w:rsidRPr="0062347D">
        <w:rPr>
          <w:rFonts w:eastAsia="Myriad Pro" w:cs="Myriad Pro" w:hint="eastAsia"/>
          <w:lang w:val="pl-PL"/>
        </w:rPr>
        <w:t>oznamovatel</w:t>
      </w:r>
      <w:proofErr w:type="spellEnd"/>
      <w:r w:rsidRPr="0062347D">
        <w:rPr>
          <w:rFonts w:eastAsia="Myriad Pro" w:cs="Myriad Pro" w:hint="eastAsia"/>
          <w:lang w:val="pl-PL"/>
        </w:rPr>
        <w:t xml:space="preserve"> podle </w:t>
      </w:r>
      <w:proofErr w:type="spellStart"/>
      <w:r w:rsidRPr="0062347D">
        <w:rPr>
          <w:rFonts w:eastAsia="Myriad Pro" w:cs="Myriad Pro" w:hint="eastAsia"/>
          <w:lang w:val="pl-PL"/>
        </w:rPr>
        <w:t>svého</w:t>
      </w:r>
      <w:proofErr w:type="spellEnd"/>
      <w:r w:rsidRPr="0062347D">
        <w:rPr>
          <w:rFonts w:eastAsia="Myriad Pro" w:cs="Myriad Pro" w:hint="eastAsia"/>
          <w:lang w:val="pl-PL"/>
        </w:rPr>
        <w:t xml:space="preserve"> </w:t>
      </w:r>
      <w:proofErr w:type="spellStart"/>
      <w:r w:rsidRPr="0062347D">
        <w:rPr>
          <w:rFonts w:eastAsia="Myriad Pro" w:cs="Myriad Pro" w:hint="eastAsia"/>
          <w:lang w:val="pl-PL"/>
        </w:rPr>
        <w:t>nejlepšího</w:t>
      </w:r>
      <w:proofErr w:type="spellEnd"/>
      <w:r w:rsidRPr="0062347D">
        <w:rPr>
          <w:rFonts w:eastAsia="Myriad Pro" w:cs="Myriad Pro" w:hint="eastAsia"/>
          <w:lang w:val="pl-PL"/>
        </w:rPr>
        <w:t xml:space="preserve"> </w:t>
      </w:r>
      <w:proofErr w:type="spellStart"/>
      <w:r w:rsidRPr="0062347D">
        <w:rPr>
          <w:rFonts w:eastAsia="Myriad Pro" w:cs="Myriad Pro" w:hint="eastAsia"/>
          <w:lang w:val="pl-PL"/>
        </w:rPr>
        <w:t>vědomí</w:t>
      </w:r>
      <w:proofErr w:type="spellEnd"/>
      <w:r w:rsidRPr="0062347D">
        <w:rPr>
          <w:rFonts w:eastAsia="Myriad Pro" w:cs="Myriad Pro" w:hint="eastAsia"/>
          <w:lang w:val="pl-PL"/>
        </w:rPr>
        <w:t xml:space="preserve"> </w:t>
      </w:r>
      <w:proofErr w:type="spellStart"/>
      <w:r w:rsidRPr="0062347D">
        <w:rPr>
          <w:rFonts w:eastAsia="Myriad Pro" w:cs="Myriad Pro" w:hint="eastAsia"/>
          <w:lang w:val="pl-PL"/>
        </w:rPr>
        <w:t>potvrzuje</w:t>
      </w:r>
      <w:proofErr w:type="spellEnd"/>
      <w:r w:rsidRPr="0062347D">
        <w:rPr>
          <w:rFonts w:eastAsia="Myriad Pro" w:cs="Myriad Pro" w:hint="eastAsia"/>
          <w:lang w:val="pl-PL"/>
        </w:rPr>
        <w:t xml:space="preserve">, </w:t>
      </w:r>
      <w:proofErr w:type="spellStart"/>
      <w:r w:rsidRPr="0062347D">
        <w:rPr>
          <w:rFonts w:eastAsia="Myriad Pro" w:cs="Myriad Pro" w:hint="eastAsia"/>
          <w:lang w:val="pl-PL"/>
        </w:rPr>
        <w:t>že</w:t>
      </w:r>
      <w:proofErr w:type="spellEnd"/>
      <w:r w:rsidRPr="0062347D">
        <w:rPr>
          <w:rFonts w:eastAsia="Myriad Pro" w:cs="Myriad Pro" w:hint="eastAsia"/>
          <w:lang w:val="pl-PL"/>
        </w:rPr>
        <w:t>:</w:t>
      </w:r>
    </w:p>
    <w:p w14:paraId="0072499A" w14:textId="77777777" w:rsidR="00A5425F" w:rsidRPr="0062347D" w:rsidRDefault="005C7A17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  <w:lang w:val="pl-PL"/>
        </w:rPr>
      </w:pPr>
      <w:sdt>
        <w:sdtPr>
          <w:rPr>
            <w:lang w:val="pl-PL"/>
          </w:rPr>
          <w:alias w:val="Checkbox 27"/>
          <w:tag w:val="CHECKBOX_0027"/>
          <w:id w:val="100027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1000B8" w:rsidRPr="0062347D">
            <w:rPr>
              <w:rFonts w:ascii="Arial" w:hAnsi="Arial" w:cs="Arial"/>
              <w:lang w:val="pl-PL"/>
            </w:rPr>
            <w:t>☐</w:t>
          </w:r>
        </w:sdtContent>
      </w:sdt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Hlášení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je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přesné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a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informace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byly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získány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v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rámci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bezpečnostního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výzkumu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prováděného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v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dobré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víře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>.</w:t>
      </w:r>
    </w:p>
    <w:p w14:paraId="3B7E55DD" w14:textId="77777777" w:rsidR="00A5425F" w:rsidRPr="0062347D" w:rsidRDefault="005C7A17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  <w:lang w:val="pl-PL"/>
        </w:rPr>
      </w:pPr>
      <w:sdt>
        <w:sdtPr>
          <w:rPr>
            <w:lang w:val="pl-PL"/>
          </w:rPr>
          <w:alias w:val="Checkbox 28"/>
          <w:tag w:val="CHECKBOX_0028"/>
          <w:id w:val="100028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1000B8" w:rsidRPr="0062347D">
            <w:rPr>
              <w:rFonts w:ascii="Arial" w:hAnsi="Arial" w:cs="Arial"/>
              <w:lang w:val="pl-PL"/>
            </w:rPr>
            <w:t>☐</w:t>
          </w:r>
        </w:sdtContent>
      </w:sdt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Testování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bylo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omezeno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na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systémy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,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zařízení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,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účty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a data,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které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oznamovatel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vlastní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nebo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k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jejichž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testování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byl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oprávněn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>.</w:t>
      </w:r>
    </w:p>
    <w:p w14:paraId="78B0E39B" w14:textId="77777777" w:rsidR="00A5425F" w:rsidRPr="0062347D" w:rsidRDefault="005C7A17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  <w:lang w:val="pl-PL"/>
        </w:rPr>
      </w:pPr>
      <w:sdt>
        <w:sdtPr>
          <w:rPr>
            <w:lang w:val="pl-PL"/>
          </w:rPr>
          <w:alias w:val="Checkbox 29"/>
          <w:tag w:val="CHECKBOX_0029"/>
          <w:id w:val="100029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A5425F" w:rsidRPr="0062347D">
            <w:rPr>
              <w:rFonts w:ascii="Segoe UI Symbol" w:eastAsia="Arial Unicode MS" w:hAnsi="Segoe UI Symbol" w:cs="Segoe UI Symbol"/>
              <w:color w:val="000000"/>
              <w:szCs w:val="21"/>
              <w:lang w:val="pl-PL"/>
            </w:rPr>
            <w:t>☐</w:t>
          </w:r>
        </w:sdtContent>
      </w:sdt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Bylo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zabráněno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zbytečnému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přístupu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k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neveřejným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údajům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,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jejich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uchovávání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nebo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zveřejnění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>.</w:t>
      </w:r>
    </w:p>
    <w:p w14:paraId="3518A6B9" w14:textId="77777777" w:rsidR="00A5425F" w:rsidRPr="0062347D" w:rsidRDefault="005C7A17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  <w:lang w:val="pl-PL"/>
        </w:rPr>
      </w:pPr>
      <w:sdt>
        <w:sdtPr>
          <w:rPr>
            <w:lang w:val="pl-PL"/>
          </w:rPr>
          <w:alias w:val="Checkbox 30"/>
          <w:tag w:val="CHECKBOX_0030"/>
          <w:id w:val="100030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A5425F" w:rsidRPr="0062347D">
            <w:rPr>
              <w:rFonts w:ascii="Segoe UI Symbol" w:eastAsia="Arial Unicode MS" w:hAnsi="Segoe UI Symbol" w:cs="Segoe UI Symbol"/>
              <w:color w:val="000000"/>
              <w:szCs w:val="21"/>
              <w:lang w:val="pl-PL"/>
            </w:rPr>
            <w:t>☐</w:t>
          </w:r>
        </w:sdtContent>
      </w:sdt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Oznamovatel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bude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koordinovat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zveřejnění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v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souladu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se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zveřejněnými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zásadami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, s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ohledem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na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platné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právní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předpisy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a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případnou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naléhavou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změnu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rizika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 xml:space="preserve"> pro </w:t>
      </w:r>
      <w:proofErr w:type="spellStart"/>
      <w:r w:rsidR="00A5425F" w:rsidRPr="0062347D">
        <w:rPr>
          <w:rFonts w:eastAsia="Myriad Pro" w:cs="Myriad Pro" w:hint="eastAsia"/>
          <w:szCs w:val="21"/>
          <w:lang w:val="pl-PL"/>
        </w:rPr>
        <w:t>uživatele</w:t>
      </w:r>
      <w:proofErr w:type="spellEnd"/>
      <w:r w:rsidR="00A5425F" w:rsidRPr="0062347D">
        <w:rPr>
          <w:rFonts w:eastAsia="Myriad Pro" w:cs="Myriad Pro" w:hint="eastAsia"/>
          <w:szCs w:val="21"/>
          <w:lang w:val="pl-PL"/>
        </w:rPr>
        <w:t>.</w:t>
      </w:r>
    </w:p>
    <w:p w14:paraId="0DC0D2F7" w14:textId="77777777" w:rsidR="009D2F24" w:rsidRPr="0062347D" w:rsidRDefault="005C7A17" w:rsidP="000B4D71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  <w:lang w:val="pl-PL"/>
        </w:rPr>
      </w:pPr>
      <w:sdt>
        <w:sdtPr>
          <w:rPr>
            <w:lang w:val="pl-PL"/>
          </w:rPr>
          <w:alias w:val="Checkbox 30"/>
          <w:tag w:val="CHECKBOX_0030"/>
          <w:id w:val="-1594698797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1000B8" w:rsidRPr="0062347D">
            <w:rPr>
              <w:rFonts w:ascii="Arial" w:hAnsi="Arial" w:cs="Arial"/>
              <w:lang w:val="pl-PL"/>
            </w:rPr>
            <w:t>☐</w:t>
          </w:r>
        </w:sdtContent>
      </w:sdt>
      <w:r w:rsidR="00BF3105" w:rsidRPr="0062347D">
        <w:rPr>
          <w:lang w:val="pl-PL"/>
        </w:rPr>
        <w:t xml:space="preserve"> </w:t>
      </w:r>
      <w:proofErr w:type="spellStart"/>
      <w:r w:rsidR="00BF3105" w:rsidRPr="0062347D">
        <w:rPr>
          <w:lang w:val="pl-PL"/>
        </w:rPr>
        <w:t>Potvrzuji</w:t>
      </w:r>
      <w:proofErr w:type="spellEnd"/>
      <w:r w:rsidR="00BF3105" w:rsidRPr="0062347D">
        <w:rPr>
          <w:lang w:val="pl-PL"/>
        </w:rPr>
        <w:t xml:space="preserve">, </w:t>
      </w:r>
      <w:proofErr w:type="spellStart"/>
      <w:r w:rsidR="00BF3105" w:rsidRPr="0062347D">
        <w:rPr>
          <w:lang w:val="pl-PL"/>
        </w:rPr>
        <w:t>že</w:t>
      </w:r>
      <w:proofErr w:type="spellEnd"/>
      <w:r w:rsidR="00BF3105" w:rsidRPr="0062347D">
        <w:rPr>
          <w:lang w:val="pl-PL"/>
        </w:rPr>
        <w:t xml:space="preserve"> </w:t>
      </w:r>
      <w:proofErr w:type="spellStart"/>
      <w:r w:rsidR="00BF3105" w:rsidRPr="0062347D">
        <w:rPr>
          <w:lang w:val="pl-PL"/>
        </w:rPr>
        <w:t>jsem</w:t>
      </w:r>
      <w:proofErr w:type="spellEnd"/>
      <w:r w:rsidR="00BF3105" w:rsidRPr="0062347D">
        <w:rPr>
          <w:lang w:val="pl-PL"/>
        </w:rPr>
        <w:t xml:space="preserve"> </w:t>
      </w:r>
      <w:proofErr w:type="spellStart"/>
      <w:r w:rsidR="00BF3105" w:rsidRPr="0062347D">
        <w:rPr>
          <w:lang w:val="pl-PL"/>
        </w:rPr>
        <w:t>úmyslně</w:t>
      </w:r>
      <w:proofErr w:type="spellEnd"/>
      <w:r w:rsidR="00BF3105" w:rsidRPr="0062347D">
        <w:rPr>
          <w:lang w:val="pl-PL"/>
        </w:rPr>
        <w:t xml:space="preserve"> </w:t>
      </w:r>
      <w:proofErr w:type="spellStart"/>
      <w:r w:rsidR="00BF3105" w:rsidRPr="0062347D">
        <w:rPr>
          <w:lang w:val="pl-PL"/>
        </w:rPr>
        <w:t>neuvedl</w:t>
      </w:r>
      <w:proofErr w:type="spellEnd"/>
      <w:r w:rsidR="00BF3105" w:rsidRPr="0062347D">
        <w:rPr>
          <w:lang w:val="pl-PL"/>
        </w:rPr>
        <w:t xml:space="preserve">(a) </w:t>
      </w:r>
      <w:proofErr w:type="spellStart"/>
      <w:r w:rsidR="00BF3105" w:rsidRPr="0062347D">
        <w:rPr>
          <w:lang w:val="pl-PL"/>
        </w:rPr>
        <w:t>hesla</w:t>
      </w:r>
      <w:proofErr w:type="spellEnd"/>
      <w:r w:rsidR="00BF3105" w:rsidRPr="0062347D">
        <w:rPr>
          <w:lang w:val="pl-PL"/>
        </w:rPr>
        <w:t xml:space="preserve">, </w:t>
      </w:r>
      <w:proofErr w:type="spellStart"/>
      <w:r w:rsidR="00BF3105" w:rsidRPr="0062347D">
        <w:rPr>
          <w:lang w:val="pl-PL"/>
        </w:rPr>
        <w:t>autentizační</w:t>
      </w:r>
      <w:proofErr w:type="spellEnd"/>
      <w:r w:rsidR="00BF3105" w:rsidRPr="0062347D">
        <w:rPr>
          <w:lang w:val="pl-PL"/>
        </w:rPr>
        <w:t xml:space="preserve"> </w:t>
      </w:r>
      <w:proofErr w:type="spellStart"/>
      <w:r w:rsidR="00BF3105" w:rsidRPr="0062347D">
        <w:rPr>
          <w:lang w:val="pl-PL"/>
        </w:rPr>
        <w:t>tokeny</w:t>
      </w:r>
      <w:proofErr w:type="spellEnd"/>
      <w:r w:rsidR="00BF3105" w:rsidRPr="0062347D">
        <w:rPr>
          <w:lang w:val="pl-PL"/>
        </w:rPr>
        <w:t xml:space="preserve">, </w:t>
      </w:r>
      <w:proofErr w:type="spellStart"/>
      <w:r w:rsidR="00BF3105" w:rsidRPr="0062347D">
        <w:rPr>
          <w:lang w:val="pl-PL"/>
        </w:rPr>
        <w:t>soukromé</w:t>
      </w:r>
      <w:proofErr w:type="spellEnd"/>
      <w:r w:rsidR="00BF3105" w:rsidRPr="0062347D">
        <w:rPr>
          <w:lang w:val="pl-PL"/>
        </w:rPr>
        <w:t xml:space="preserve"> </w:t>
      </w:r>
      <w:proofErr w:type="spellStart"/>
      <w:r w:rsidR="00BF3105" w:rsidRPr="0062347D">
        <w:rPr>
          <w:lang w:val="pl-PL"/>
        </w:rPr>
        <w:t>klíče</w:t>
      </w:r>
      <w:proofErr w:type="spellEnd"/>
      <w:r w:rsidR="00BF3105" w:rsidRPr="0062347D">
        <w:rPr>
          <w:lang w:val="pl-PL"/>
        </w:rPr>
        <w:t xml:space="preserve"> ani </w:t>
      </w:r>
      <w:proofErr w:type="spellStart"/>
      <w:r w:rsidR="00BF3105" w:rsidRPr="0062347D">
        <w:rPr>
          <w:lang w:val="pl-PL"/>
        </w:rPr>
        <w:t>zbytečné</w:t>
      </w:r>
      <w:proofErr w:type="spellEnd"/>
      <w:r w:rsidR="00BF3105" w:rsidRPr="0062347D">
        <w:rPr>
          <w:lang w:val="pl-PL"/>
        </w:rPr>
        <w:t xml:space="preserve"> </w:t>
      </w:r>
      <w:proofErr w:type="spellStart"/>
      <w:r w:rsidR="00BF3105" w:rsidRPr="0062347D">
        <w:rPr>
          <w:lang w:val="pl-PL"/>
        </w:rPr>
        <w:t>osobní</w:t>
      </w:r>
      <w:proofErr w:type="spellEnd"/>
      <w:r w:rsidR="00BF3105" w:rsidRPr="0062347D">
        <w:rPr>
          <w:lang w:val="pl-PL"/>
        </w:rPr>
        <w:t xml:space="preserve"> </w:t>
      </w:r>
      <w:proofErr w:type="spellStart"/>
      <w:r w:rsidR="00BF3105" w:rsidRPr="0062347D">
        <w:rPr>
          <w:lang w:val="pl-PL"/>
        </w:rPr>
        <w:t>údaje</w:t>
      </w:r>
      <w:proofErr w:type="spellEnd"/>
      <w:r w:rsidR="00BF3105" w:rsidRPr="0062347D">
        <w:rPr>
          <w:lang w:val="pl-PL"/>
        </w:rPr>
        <w:t xml:space="preserve"> </w:t>
      </w:r>
      <w:proofErr w:type="spellStart"/>
      <w:r w:rsidR="00BF3105" w:rsidRPr="0062347D">
        <w:rPr>
          <w:lang w:val="pl-PL"/>
        </w:rPr>
        <w:t>či</w:t>
      </w:r>
      <w:proofErr w:type="spellEnd"/>
      <w:r w:rsidR="00BF3105" w:rsidRPr="0062347D">
        <w:rPr>
          <w:lang w:val="pl-PL"/>
        </w:rPr>
        <w:t xml:space="preserve"> </w:t>
      </w:r>
      <w:proofErr w:type="spellStart"/>
      <w:r w:rsidR="00BF3105" w:rsidRPr="0062347D">
        <w:rPr>
          <w:lang w:val="pl-PL"/>
        </w:rPr>
        <w:t>údaje</w:t>
      </w:r>
      <w:proofErr w:type="spellEnd"/>
      <w:r w:rsidR="00BF3105" w:rsidRPr="0062347D">
        <w:rPr>
          <w:lang w:val="pl-PL"/>
        </w:rPr>
        <w:t xml:space="preserve"> </w:t>
      </w:r>
      <w:proofErr w:type="spellStart"/>
      <w:r w:rsidR="00BF3105" w:rsidRPr="0062347D">
        <w:rPr>
          <w:lang w:val="pl-PL"/>
        </w:rPr>
        <w:t>zákazníků</w:t>
      </w:r>
      <w:proofErr w:type="spellEnd"/>
      <w:r w:rsidR="00BF3105" w:rsidRPr="0062347D">
        <w:rPr>
          <w:lang w:val="pl-PL"/>
        </w:rPr>
        <w:t>.</w:t>
      </w:r>
    </w:p>
    <w:p w14:paraId="3969F358" w14:textId="77777777" w:rsidR="009D2F24" w:rsidRPr="0062347D" w:rsidRDefault="009D2F24" w:rsidP="009D2F24">
      <w:pPr>
        <w:spacing w:after="110" w:line="259" w:lineRule="auto"/>
        <w:rPr>
          <w:rFonts w:eastAsia="Myriad Pro" w:cs="Myriad Pro"/>
          <w:lang w:val="pl-PL"/>
        </w:rPr>
      </w:pPr>
      <w:proofErr w:type="spellStart"/>
      <w:r w:rsidRPr="0062347D">
        <w:rPr>
          <w:rFonts w:eastAsia="Myriad Pro" w:cs="Myriad Pro" w:hint="eastAsia"/>
          <w:b/>
          <w:lang w:val="pl-PL"/>
        </w:rPr>
        <w:t>Datum</w:t>
      </w:r>
      <w:proofErr w:type="spellEnd"/>
      <w:r w:rsidRPr="0062347D">
        <w:rPr>
          <w:rFonts w:eastAsia="Myriad Pro" w:cs="Myriad Pro" w:hint="eastAsia"/>
          <w:b/>
          <w:lang w:val="pl-PL"/>
        </w:rPr>
        <w:t xml:space="preserve"> </w:t>
      </w:r>
      <w:proofErr w:type="spellStart"/>
      <w:r w:rsidRPr="0062347D">
        <w:rPr>
          <w:rFonts w:eastAsia="Myriad Pro" w:cs="Myriad Pro" w:hint="eastAsia"/>
          <w:b/>
          <w:lang w:val="pl-PL"/>
        </w:rPr>
        <w:t>odeslání</w:t>
      </w:r>
      <w:proofErr w:type="spellEnd"/>
      <w:r w:rsidRPr="0062347D">
        <w:rPr>
          <w:rFonts w:eastAsia="Myriad Pro" w:cs="Myriad Pro" w:hint="eastAsia"/>
          <w:b/>
          <w:lang w:val="pl-PL"/>
        </w:rPr>
        <w:t>: ____________________</w:t>
      </w:r>
    </w:p>
    <w:p w14:paraId="30A957DA" w14:textId="77777777" w:rsidR="009B6E2A" w:rsidRPr="0062347D" w:rsidRDefault="009B6E2A" w:rsidP="009B6E2A">
      <w:pPr>
        <w:spacing w:after="110" w:line="259" w:lineRule="auto"/>
        <w:rPr>
          <w:rFonts w:hint="eastAsia"/>
          <w:lang w:val="pl-PL"/>
        </w:rPr>
      </w:pPr>
      <w:proofErr w:type="spellStart"/>
      <w:r w:rsidRPr="0062347D">
        <w:rPr>
          <w:rFonts w:eastAsia="Myriad Pro" w:cs="Myriad Pro" w:hint="eastAsia"/>
          <w:b/>
          <w:lang w:val="pl-PL"/>
        </w:rPr>
        <w:t>Jméno</w:t>
      </w:r>
      <w:proofErr w:type="spellEnd"/>
      <w:r w:rsidRPr="0062347D">
        <w:rPr>
          <w:rFonts w:eastAsia="Myriad Pro" w:cs="Myriad Pro" w:hint="eastAsia"/>
          <w:b/>
          <w:lang w:val="pl-PL"/>
        </w:rPr>
        <w:t xml:space="preserve"> </w:t>
      </w:r>
      <w:proofErr w:type="spellStart"/>
      <w:r w:rsidRPr="0062347D">
        <w:rPr>
          <w:rFonts w:eastAsia="Myriad Pro" w:cs="Myriad Pro" w:hint="eastAsia"/>
          <w:b/>
          <w:lang w:val="pl-PL"/>
        </w:rPr>
        <w:t>nebo</w:t>
      </w:r>
      <w:proofErr w:type="spellEnd"/>
      <w:r w:rsidRPr="0062347D">
        <w:rPr>
          <w:rFonts w:eastAsia="Myriad Pro" w:cs="Myriad Pro" w:hint="eastAsia"/>
          <w:b/>
          <w:lang w:val="pl-PL"/>
        </w:rPr>
        <w:t xml:space="preserve"> alias </w:t>
      </w:r>
      <w:proofErr w:type="spellStart"/>
      <w:r w:rsidRPr="0062347D">
        <w:rPr>
          <w:rFonts w:eastAsia="Myriad Pro" w:cs="Myriad Pro" w:hint="eastAsia"/>
          <w:b/>
          <w:lang w:val="pl-PL"/>
        </w:rPr>
        <w:t>oznamovatele</w:t>
      </w:r>
      <w:proofErr w:type="spellEnd"/>
      <w:r w:rsidRPr="0062347D">
        <w:rPr>
          <w:rFonts w:eastAsia="Myriad Pro" w:cs="Myriad Pro" w:hint="eastAsia"/>
          <w:b/>
          <w:lang w:val="pl-PL"/>
        </w:rPr>
        <w:t xml:space="preserve">, </w:t>
      </w:r>
      <w:proofErr w:type="spellStart"/>
      <w:r w:rsidRPr="0062347D">
        <w:rPr>
          <w:rFonts w:eastAsia="Myriad Pro" w:cs="Myriad Pro" w:hint="eastAsia"/>
          <w:b/>
          <w:lang w:val="pl-PL"/>
        </w:rPr>
        <w:t>pokud</w:t>
      </w:r>
      <w:proofErr w:type="spellEnd"/>
      <w:r w:rsidRPr="0062347D">
        <w:rPr>
          <w:rFonts w:eastAsia="Myriad Pro" w:cs="Myriad Pro" w:hint="eastAsia"/>
          <w:b/>
          <w:lang w:val="pl-PL"/>
        </w:rPr>
        <w:t xml:space="preserve"> je </w:t>
      </w:r>
      <w:proofErr w:type="spellStart"/>
      <w:r w:rsidRPr="0062347D">
        <w:rPr>
          <w:rFonts w:eastAsia="Myriad Pro" w:cs="Myriad Pro" w:hint="eastAsia"/>
          <w:b/>
          <w:lang w:val="pl-PL"/>
        </w:rPr>
        <w:t>uveden</w:t>
      </w:r>
      <w:proofErr w:type="spellEnd"/>
      <w:r w:rsidRPr="0062347D">
        <w:rPr>
          <w:rFonts w:eastAsia="Myriad Pro" w:cs="Myriad Pro" w:hint="eastAsia"/>
          <w:b/>
          <w:lang w:val="pl-PL"/>
        </w:rPr>
        <w:t>: ____________________________________________________________________</w:t>
      </w:r>
    </w:p>
    <w:p w14:paraId="6B9C1AB6" w14:textId="77777777" w:rsidR="0054095F" w:rsidRPr="0062347D" w:rsidRDefault="0054095F" w:rsidP="00D116E9">
      <w:pPr>
        <w:pStyle w:val="ListBullet"/>
        <w:numPr>
          <w:ilvl w:val="0"/>
          <w:numId w:val="0"/>
        </w:numPr>
        <w:rPr>
          <w:rStyle w:val="Strong"/>
          <w:rFonts w:hint="eastAsia"/>
          <w:lang w:val="pl-PL"/>
        </w:rPr>
      </w:pPr>
    </w:p>
    <w:p w14:paraId="5EB9B41F" w14:textId="77777777" w:rsidR="00A67FD7" w:rsidRPr="0062347D" w:rsidRDefault="0054095F" w:rsidP="00EB6E7D">
      <w:pPr>
        <w:pStyle w:val="ListBullet"/>
        <w:numPr>
          <w:ilvl w:val="0"/>
          <w:numId w:val="0"/>
        </w:numPr>
        <w:ind w:left="360" w:hanging="360"/>
        <w:rPr>
          <w:rFonts w:hint="eastAsia"/>
          <w:lang w:val="pl-PL"/>
        </w:rPr>
      </w:pPr>
      <w:r w:rsidRPr="0062347D">
        <w:rPr>
          <w:rStyle w:val="Strong"/>
          <w:lang w:val="pl-PL"/>
        </w:rPr>
        <w:t xml:space="preserve">Jak toto </w:t>
      </w:r>
      <w:proofErr w:type="spellStart"/>
      <w:r w:rsidRPr="0062347D">
        <w:rPr>
          <w:rStyle w:val="Strong"/>
          <w:lang w:val="pl-PL"/>
        </w:rPr>
        <w:t>hlášení</w:t>
      </w:r>
      <w:proofErr w:type="spellEnd"/>
      <w:r w:rsidRPr="0062347D">
        <w:rPr>
          <w:rStyle w:val="Strong"/>
          <w:lang w:val="pl-PL"/>
        </w:rPr>
        <w:t xml:space="preserve"> </w:t>
      </w:r>
      <w:proofErr w:type="spellStart"/>
      <w:r w:rsidRPr="0062347D">
        <w:rPr>
          <w:rStyle w:val="Strong"/>
          <w:lang w:val="pl-PL"/>
        </w:rPr>
        <w:t>odeslat</w:t>
      </w:r>
      <w:proofErr w:type="spellEnd"/>
    </w:p>
    <w:p w14:paraId="153FFAC8" w14:textId="77777777" w:rsidR="0054095F" w:rsidRPr="0062347D" w:rsidRDefault="0054095F" w:rsidP="00A67FD7">
      <w:pPr>
        <w:pStyle w:val="ListBullet"/>
        <w:numPr>
          <w:ilvl w:val="0"/>
          <w:numId w:val="0"/>
        </w:numPr>
        <w:ind w:left="360"/>
        <w:rPr>
          <w:rFonts w:ascii="Times New Roman" w:hAnsi="Times New Roman"/>
          <w:color w:val="auto"/>
          <w:sz w:val="24"/>
          <w:lang w:val="pl-PL"/>
        </w:rPr>
      </w:pPr>
      <w:proofErr w:type="spellStart"/>
      <w:r w:rsidRPr="0062347D">
        <w:rPr>
          <w:lang w:val="pl-PL"/>
        </w:rPr>
        <w:t>Vyplněný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formulář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zašlete</w:t>
      </w:r>
      <w:proofErr w:type="spellEnd"/>
      <w:r w:rsidRPr="0062347D">
        <w:rPr>
          <w:lang w:val="pl-PL"/>
        </w:rPr>
        <w:t xml:space="preserve"> e-mailem na adresu: security@saluscontrols.com</w:t>
      </w:r>
    </w:p>
    <w:p w14:paraId="52848540" w14:textId="77777777" w:rsidR="0054095F" w:rsidRPr="0062347D" w:rsidRDefault="0054095F" w:rsidP="00B27AC6">
      <w:pPr>
        <w:pStyle w:val="ListBullet"/>
        <w:numPr>
          <w:ilvl w:val="0"/>
          <w:numId w:val="0"/>
        </w:numPr>
        <w:ind w:left="360"/>
        <w:rPr>
          <w:rFonts w:hint="eastAsia"/>
          <w:lang w:val="pl-PL"/>
        </w:rPr>
      </w:pPr>
      <w:proofErr w:type="spellStart"/>
      <w:r w:rsidRPr="0062347D">
        <w:rPr>
          <w:lang w:val="pl-PL"/>
        </w:rPr>
        <w:t>Podezření</w:t>
      </w:r>
      <w:proofErr w:type="spellEnd"/>
      <w:r w:rsidRPr="0062347D">
        <w:rPr>
          <w:lang w:val="pl-PL"/>
        </w:rPr>
        <w:t xml:space="preserve"> na </w:t>
      </w:r>
      <w:proofErr w:type="spellStart"/>
      <w:r w:rsidRPr="0062347D">
        <w:rPr>
          <w:lang w:val="pl-PL"/>
        </w:rPr>
        <w:t>zranitelnost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můžete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nahlásit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také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přímo</w:t>
      </w:r>
      <w:proofErr w:type="spellEnd"/>
      <w:r w:rsidRPr="0062347D">
        <w:rPr>
          <w:lang w:val="pl-PL"/>
        </w:rPr>
        <w:t xml:space="preserve"> e-mailem bez </w:t>
      </w:r>
      <w:proofErr w:type="spellStart"/>
      <w:r w:rsidRPr="0062347D">
        <w:rPr>
          <w:lang w:val="pl-PL"/>
        </w:rPr>
        <w:t>použití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tohoto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formuláře</w:t>
      </w:r>
      <w:proofErr w:type="spellEnd"/>
      <w:r w:rsidRPr="0062347D">
        <w:rPr>
          <w:lang w:val="pl-PL"/>
        </w:rPr>
        <w:t xml:space="preserve">. </w:t>
      </w:r>
      <w:proofErr w:type="spellStart"/>
      <w:r w:rsidRPr="0062347D">
        <w:rPr>
          <w:lang w:val="pl-PL"/>
        </w:rPr>
        <w:t>Použití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formuláře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doporučujeme</w:t>
      </w:r>
      <w:proofErr w:type="spellEnd"/>
      <w:r w:rsidRPr="0062347D">
        <w:rPr>
          <w:lang w:val="pl-PL"/>
        </w:rPr>
        <w:t xml:space="preserve">, </w:t>
      </w:r>
      <w:proofErr w:type="spellStart"/>
      <w:r w:rsidRPr="0062347D">
        <w:rPr>
          <w:lang w:val="pl-PL"/>
        </w:rPr>
        <w:t>protože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společnosti</w:t>
      </w:r>
      <w:proofErr w:type="spellEnd"/>
      <w:r w:rsidRPr="0062347D">
        <w:rPr>
          <w:lang w:val="pl-PL"/>
        </w:rPr>
        <w:t xml:space="preserve"> SALUS Controls PLC </w:t>
      </w:r>
      <w:proofErr w:type="spellStart"/>
      <w:r w:rsidRPr="0062347D">
        <w:rPr>
          <w:lang w:val="pl-PL"/>
        </w:rPr>
        <w:t>pomáhá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efektivně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shromáždit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informace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potřebné</w:t>
      </w:r>
      <w:proofErr w:type="spellEnd"/>
      <w:r w:rsidRPr="0062347D">
        <w:rPr>
          <w:lang w:val="pl-PL"/>
        </w:rPr>
        <w:t xml:space="preserve"> k </w:t>
      </w:r>
      <w:proofErr w:type="spellStart"/>
      <w:r w:rsidRPr="0062347D">
        <w:rPr>
          <w:lang w:val="pl-PL"/>
        </w:rPr>
        <w:t>posouzení</w:t>
      </w:r>
      <w:proofErr w:type="spellEnd"/>
      <w:r w:rsidRPr="0062347D">
        <w:rPr>
          <w:lang w:val="pl-PL"/>
        </w:rPr>
        <w:t xml:space="preserve"> </w:t>
      </w:r>
      <w:proofErr w:type="spellStart"/>
      <w:r w:rsidRPr="0062347D">
        <w:rPr>
          <w:lang w:val="pl-PL"/>
        </w:rPr>
        <w:t>hlášení</w:t>
      </w:r>
      <w:proofErr w:type="spellEnd"/>
      <w:r w:rsidRPr="0062347D">
        <w:rPr>
          <w:lang w:val="pl-PL"/>
        </w:rPr>
        <w:t>.</w:t>
      </w:r>
    </w:p>
    <w:p w14:paraId="2279FB2F" w14:textId="77777777" w:rsidR="006C1235" w:rsidRPr="0062347D" w:rsidRDefault="006C1235" w:rsidP="00A5425F">
      <w:pPr>
        <w:rPr>
          <w:rFonts w:hint="eastAsia"/>
          <w:lang w:val="pl-PL"/>
        </w:rPr>
      </w:pPr>
    </w:p>
    <w:sectPr w:rsidR="006C1235" w:rsidRPr="0062347D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79" w:right="1123" w:bottom="936" w:left="1123" w:header="403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0466F" w14:textId="77777777" w:rsidR="005C7A17" w:rsidRDefault="005C7A1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B560E61" w14:textId="77777777" w:rsidR="005C7A17" w:rsidRDefault="005C7A1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Segoe UI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AC5A5" w14:textId="77777777" w:rsidR="00B61CB8" w:rsidRDefault="00B61CB8">
    <w:pPr>
      <w:pStyle w:val="Footer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F90AE" w14:textId="77777777" w:rsidR="00A57E86" w:rsidRDefault="001E6F2C" w:rsidP="001E6F2C">
    <w:pPr>
      <w:pStyle w:val="Footer"/>
      <w:tabs>
        <w:tab w:val="left" w:pos="1163"/>
        <w:tab w:val="right" w:pos="9878"/>
      </w:tabs>
      <w:jc w:val="right"/>
      <w:rPr>
        <w:rFonts w:hint="eastAsia"/>
      </w:rPr>
    </w:pPr>
    <w:r>
      <w:rPr>
        <w:rFonts w:ascii="Ubuntu" w:eastAsia="Ubuntu" w:hAnsi="Ubuntu" w:cs="Ubuntu"/>
        <w:b/>
        <w:color w:val="1D2958"/>
        <w:sz w:val="16"/>
      </w:rPr>
      <w:tab/>
    </w:r>
    <w:r>
      <w:rPr>
        <w:rFonts w:ascii="Ubuntu" w:eastAsia="Ubuntu" w:hAnsi="Ubuntu" w:cs="Ubuntu"/>
        <w:b/>
        <w:color w:val="1D2958"/>
        <w:sz w:val="16"/>
      </w:rPr>
      <w:tab/>
      <w:t xml:space="preserve">Strana </w:t>
    </w:r>
    <w:r>
      <w:rPr>
        <w:rFonts w:ascii="Ubuntu" w:eastAsia="Ubuntu" w:hAnsi="Ubuntu" w:cs="Ubuntu"/>
        <w:b/>
        <w:color w:val="1D2958"/>
        <w:sz w:val="16"/>
      </w:rPr>
      <w:fldChar w:fldCharType="begin"/>
    </w:r>
    <w:r>
      <w:rPr>
        <w:rFonts w:ascii="Ubuntu" w:eastAsia="Ubuntu" w:hAnsi="Ubuntu" w:cs="Ubuntu"/>
        <w:b/>
        <w:color w:val="1D2958"/>
        <w:sz w:val="16"/>
      </w:rPr>
      <w:instrText xml:space="preserve"> PAGE </w:instrText>
    </w:r>
    <w:r>
      <w:rPr>
        <w:rFonts w:ascii="Ubuntu" w:eastAsia="Ubuntu" w:hAnsi="Ubuntu" w:cs="Ubuntu"/>
        <w:b/>
        <w:color w:val="1D2958"/>
        <w:sz w:val="16"/>
      </w:rPr>
      <w:fldChar w:fldCharType="separate"/>
    </w:r>
    <w:r w:rsidR="00817323">
      <w:rPr>
        <w:rFonts w:ascii="Ubuntu" w:eastAsia="Ubuntu" w:hAnsi="Ubuntu" w:cs="Ubuntu"/>
        <w:b/>
        <w:noProof/>
        <w:color w:val="1D2958"/>
        <w:sz w:val="16"/>
      </w:rPr>
      <w:t>1</w:t>
    </w:r>
    <w:r>
      <w:rPr>
        <w:rFonts w:ascii="Ubuntu" w:eastAsia="Ubuntu" w:hAnsi="Ubuntu" w:cs="Ubuntu"/>
        <w:b/>
        <w:color w:val="1D2958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C2423" w14:textId="77777777" w:rsidR="00B61CB8" w:rsidRDefault="00B61CB8">
    <w:pPr>
      <w:pStyle w:val="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F6E1F" w14:textId="77777777" w:rsidR="005C7A17" w:rsidRDefault="005C7A1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31DEA4C" w14:textId="77777777" w:rsidR="005C7A17" w:rsidRDefault="005C7A1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DA2A7" w14:textId="77777777" w:rsidR="00B61CB8" w:rsidRDefault="00B61CB8">
    <w:pPr>
      <w:pStyle w:val="Header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E7542" w14:textId="77777777" w:rsidR="001E6F2C" w:rsidRPr="001E6F2C" w:rsidRDefault="005D1326" w:rsidP="007B267A">
    <w:pPr>
      <w:pStyle w:val="BodyText"/>
      <w:spacing w:before="55" w:after="0"/>
      <w:ind w:left="284"/>
      <w:jc w:val="center"/>
      <w:rPr>
        <w:rFonts w:hint="eastAsia"/>
        <w:w w:val="105"/>
        <w:sz w:val="16"/>
        <w:szCs w:val="16"/>
      </w:rPr>
    </w:pPr>
    <w:r w:rsidRPr="001E6F2C">
      <w:rPr>
        <w:rFonts w:eastAsia="Myriad Pro" w:cs="Myriad Pro"/>
        <w:color w:val="6D7176"/>
        <w:w w:val="105"/>
        <w:sz w:val="16"/>
        <w:szCs w:val="16"/>
      </w:rPr>
      <w:t>SALUS Controls PLC Units 8-10,</w:t>
    </w:r>
    <w:r w:rsidR="001E6F2C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>North</w:t>
    </w:r>
    <w:r w:rsidR="00F56C1F">
      <w:rPr>
        <w:rFonts w:eastAsia="Myriad Pro" w:cs="Myriad Pro"/>
        <w:color w:val="6D7176"/>
        <w:w w:val="105"/>
        <w:sz w:val="16"/>
        <w:szCs w:val="16"/>
      </w:rPr>
      <w:t>field</w:t>
    </w:r>
    <w:r w:rsidR="00584A2A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>Business Park,</w:t>
    </w:r>
    <w:r w:rsidR="001E6F2C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 xml:space="preserve">Forge Way, </w:t>
    </w:r>
    <w:r w:rsidR="00223A8B">
      <w:rPr>
        <w:rFonts w:eastAsia="Myriad Pro" w:cs="Myriad Pro"/>
        <w:color w:val="6D7176"/>
        <w:w w:val="105"/>
        <w:sz w:val="16"/>
        <w:szCs w:val="16"/>
      </w:rPr>
      <w:t>Parkgate,</w:t>
    </w:r>
    <w:r w:rsidR="00862FC0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>Rotherham, S60 1SD, UK</w:t>
    </w:r>
  </w:p>
  <w:p w14:paraId="0B2527BE" w14:textId="77777777" w:rsidR="005D1326" w:rsidRDefault="005D1326">
    <w:pPr>
      <w:pStyle w:val="Header"/>
      <w:jc w:val="center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DCB16" w14:textId="77777777" w:rsidR="00B61CB8" w:rsidRDefault="00B61CB8">
    <w:pPr>
      <w:pStyle w:val="Head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757EB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5"/>
    <w:multiLevelType w:val="hybridMultilevel"/>
    <w:tmpl w:val="7545E146"/>
    <w:lvl w:ilvl="0" w:tplc="FFFFFFFF">
      <w:start w:val="33"/>
      <w:numFmt w:val="decimal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6"/>
    <w:multiLevelType w:val="hybridMultilevel"/>
    <w:tmpl w:val="515F007C"/>
    <w:lvl w:ilvl="0" w:tplc="FFFFFFFF">
      <w:start w:val="47"/>
      <w:numFmt w:val="decimal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45268EF"/>
    <w:multiLevelType w:val="hybridMultilevel"/>
    <w:tmpl w:val="CB2A8F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0C651E"/>
    <w:multiLevelType w:val="hybridMultilevel"/>
    <w:tmpl w:val="DD48A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5B1BDC"/>
    <w:multiLevelType w:val="hybridMultilevel"/>
    <w:tmpl w:val="1B0859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17CFE"/>
    <w:multiLevelType w:val="hybridMultilevel"/>
    <w:tmpl w:val="D148450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331209EB"/>
    <w:multiLevelType w:val="hybridMultilevel"/>
    <w:tmpl w:val="5EF44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F712EA"/>
    <w:multiLevelType w:val="hybridMultilevel"/>
    <w:tmpl w:val="6A863788"/>
    <w:lvl w:ilvl="0" w:tplc="E0664020">
      <w:start w:val="8"/>
      <w:numFmt w:val="bullet"/>
      <w:lvlText w:val="-"/>
      <w:lvlJc w:val="left"/>
      <w:pPr>
        <w:ind w:left="420" w:hanging="360"/>
      </w:pPr>
      <w:rPr>
        <w:rFonts w:ascii="Myriad Pro" w:eastAsiaTheme="minorEastAsia" w:hAnsi="Myriad Pro" w:cstheme="minorBidi" w:hint="default"/>
        <w:color w:val="24272B"/>
        <w:sz w:val="21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528459BF"/>
    <w:multiLevelType w:val="hybridMultilevel"/>
    <w:tmpl w:val="083418EC"/>
    <w:lvl w:ilvl="0" w:tplc="C13237B8">
      <w:start w:val="8"/>
      <w:numFmt w:val="bullet"/>
      <w:lvlText w:val="-"/>
      <w:lvlJc w:val="left"/>
      <w:pPr>
        <w:ind w:left="720" w:hanging="360"/>
      </w:pPr>
      <w:rPr>
        <w:rFonts w:ascii="Myriad Pro" w:eastAsiaTheme="minorEastAsia" w:hAnsi="Myriad Pro" w:cstheme="minorBidi" w:hint="default"/>
        <w:color w:val="24272B"/>
        <w:sz w:val="2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9C052B"/>
    <w:multiLevelType w:val="hybridMultilevel"/>
    <w:tmpl w:val="DCECE1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A34EE9"/>
    <w:multiLevelType w:val="hybridMultilevel"/>
    <w:tmpl w:val="1472B7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F814946"/>
    <w:multiLevelType w:val="hybridMultilevel"/>
    <w:tmpl w:val="C4A808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883120">
    <w:abstractNumId w:val="8"/>
  </w:num>
  <w:num w:numId="2" w16cid:durableId="116991274">
    <w:abstractNumId w:val="6"/>
  </w:num>
  <w:num w:numId="3" w16cid:durableId="89938937">
    <w:abstractNumId w:val="5"/>
  </w:num>
  <w:num w:numId="4" w16cid:durableId="553007795">
    <w:abstractNumId w:val="4"/>
  </w:num>
  <w:num w:numId="5" w16cid:durableId="1176505067">
    <w:abstractNumId w:val="7"/>
  </w:num>
  <w:num w:numId="6" w16cid:durableId="1584803279">
    <w:abstractNumId w:val="3"/>
  </w:num>
  <w:num w:numId="7" w16cid:durableId="1621955255">
    <w:abstractNumId w:val="2"/>
  </w:num>
  <w:num w:numId="8" w16cid:durableId="1975990006">
    <w:abstractNumId w:val="1"/>
  </w:num>
  <w:num w:numId="9" w16cid:durableId="411127923">
    <w:abstractNumId w:val="0"/>
  </w:num>
  <w:num w:numId="10" w16cid:durableId="1180008020">
    <w:abstractNumId w:val="15"/>
  </w:num>
  <w:num w:numId="11" w16cid:durableId="783884163">
    <w:abstractNumId w:val="12"/>
  </w:num>
  <w:num w:numId="12" w16cid:durableId="223151439">
    <w:abstractNumId w:val="18"/>
  </w:num>
  <w:num w:numId="13" w16cid:durableId="1784297975">
    <w:abstractNumId w:val="11"/>
  </w:num>
  <w:num w:numId="14" w16cid:durableId="1060401201">
    <w:abstractNumId w:val="19"/>
  </w:num>
  <w:num w:numId="15" w16cid:durableId="1286501859">
    <w:abstractNumId w:val="8"/>
  </w:num>
  <w:num w:numId="16" w16cid:durableId="209417096">
    <w:abstractNumId w:val="9"/>
  </w:num>
  <w:num w:numId="17" w16cid:durableId="1857572138">
    <w:abstractNumId w:val="10"/>
  </w:num>
  <w:num w:numId="18" w16cid:durableId="505051451">
    <w:abstractNumId w:val="13"/>
  </w:num>
  <w:num w:numId="19" w16cid:durableId="363947609">
    <w:abstractNumId w:val="14"/>
  </w:num>
  <w:num w:numId="20" w16cid:durableId="951396934">
    <w:abstractNumId w:val="20"/>
  </w:num>
  <w:num w:numId="21" w16cid:durableId="1291133405">
    <w:abstractNumId w:val="17"/>
  </w:num>
  <w:num w:numId="22" w16cid:durableId="122900200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530"/>
    <w:rsid w:val="00034616"/>
    <w:rsid w:val="0006063C"/>
    <w:rsid w:val="00065768"/>
    <w:rsid w:val="000678F2"/>
    <w:rsid w:val="00082F3C"/>
    <w:rsid w:val="00083E91"/>
    <w:rsid w:val="000B4D71"/>
    <w:rsid w:val="000D1683"/>
    <w:rsid w:val="000E4D87"/>
    <w:rsid w:val="000E4E8C"/>
    <w:rsid w:val="001000B8"/>
    <w:rsid w:val="00105460"/>
    <w:rsid w:val="00135918"/>
    <w:rsid w:val="0015074B"/>
    <w:rsid w:val="00153BF5"/>
    <w:rsid w:val="0016185E"/>
    <w:rsid w:val="00181A8C"/>
    <w:rsid w:val="00183348"/>
    <w:rsid w:val="00183F4D"/>
    <w:rsid w:val="0019072D"/>
    <w:rsid w:val="001A2F69"/>
    <w:rsid w:val="001B0D07"/>
    <w:rsid w:val="001E6F2C"/>
    <w:rsid w:val="00201185"/>
    <w:rsid w:val="00201F66"/>
    <w:rsid w:val="00221497"/>
    <w:rsid w:val="00223A8B"/>
    <w:rsid w:val="00224AE7"/>
    <w:rsid w:val="00237A73"/>
    <w:rsid w:val="0024320A"/>
    <w:rsid w:val="002625FC"/>
    <w:rsid w:val="0026323C"/>
    <w:rsid w:val="00264178"/>
    <w:rsid w:val="0028663D"/>
    <w:rsid w:val="0029639D"/>
    <w:rsid w:val="002A3313"/>
    <w:rsid w:val="002B58F8"/>
    <w:rsid w:val="002D0265"/>
    <w:rsid w:val="002F0A10"/>
    <w:rsid w:val="002F3C0E"/>
    <w:rsid w:val="002F7B8F"/>
    <w:rsid w:val="00326F90"/>
    <w:rsid w:val="00343182"/>
    <w:rsid w:val="00344641"/>
    <w:rsid w:val="00345DA7"/>
    <w:rsid w:val="003710B0"/>
    <w:rsid w:val="003A18C2"/>
    <w:rsid w:val="003A1DAC"/>
    <w:rsid w:val="003A30AD"/>
    <w:rsid w:val="003A6D19"/>
    <w:rsid w:val="003A767A"/>
    <w:rsid w:val="003B75E0"/>
    <w:rsid w:val="00400CD9"/>
    <w:rsid w:val="00427DD3"/>
    <w:rsid w:val="004452B0"/>
    <w:rsid w:val="00447C09"/>
    <w:rsid w:val="00490FC0"/>
    <w:rsid w:val="004A0013"/>
    <w:rsid w:val="004B4647"/>
    <w:rsid w:val="004C10EB"/>
    <w:rsid w:val="004C6AB1"/>
    <w:rsid w:val="004D7D2E"/>
    <w:rsid w:val="004E0EDD"/>
    <w:rsid w:val="004F5DAA"/>
    <w:rsid w:val="005007FA"/>
    <w:rsid w:val="00520B09"/>
    <w:rsid w:val="00524591"/>
    <w:rsid w:val="0054095F"/>
    <w:rsid w:val="0054164C"/>
    <w:rsid w:val="00561762"/>
    <w:rsid w:val="00584A2A"/>
    <w:rsid w:val="0058623C"/>
    <w:rsid w:val="00596C01"/>
    <w:rsid w:val="005B181A"/>
    <w:rsid w:val="005B511E"/>
    <w:rsid w:val="005C7A17"/>
    <w:rsid w:val="005D1326"/>
    <w:rsid w:val="005D16DB"/>
    <w:rsid w:val="005D74F1"/>
    <w:rsid w:val="005E3305"/>
    <w:rsid w:val="005E5C11"/>
    <w:rsid w:val="005F7FDB"/>
    <w:rsid w:val="0060447F"/>
    <w:rsid w:val="006064A6"/>
    <w:rsid w:val="0062347D"/>
    <w:rsid w:val="00645F2F"/>
    <w:rsid w:val="006C1235"/>
    <w:rsid w:val="006D5312"/>
    <w:rsid w:val="00702E96"/>
    <w:rsid w:val="007073FE"/>
    <w:rsid w:val="0071281F"/>
    <w:rsid w:val="0074711A"/>
    <w:rsid w:val="007559D5"/>
    <w:rsid w:val="00761D3E"/>
    <w:rsid w:val="00773111"/>
    <w:rsid w:val="00784C93"/>
    <w:rsid w:val="00792C8B"/>
    <w:rsid w:val="00794C62"/>
    <w:rsid w:val="0079623B"/>
    <w:rsid w:val="007B267A"/>
    <w:rsid w:val="007B3241"/>
    <w:rsid w:val="007B5A7D"/>
    <w:rsid w:val="007B6CE4"/>
    <w:rsid w:val="007C3D03"/>
    <w:rsid w:val="007D6092"/>
    <w:rsid w:val="007E28AB"/>
    <w:rsid w:val="007F412C"/>
    <w:rsid w:val="00817323"/>
    <w:rsid w:val="00821C21"/>
    <w:rsid w:val="008240CA"/>
    <w:rsid w:val="00824A2A"/>
    <w:rsid w:val="00832544"/>
    <w:rsid w:val="0084502B"/>
    <w:rsid w:val="008521A6"/>
    <w:rsid w:val="00862FC0"/>
    <w:rsid w:val="008651D2"/>
    <w:rsid w:val="008733AA"/>
    <w:rsid w:val="00876631"/>
    <w:rsid w:val="008A78A6"/>
    <w:rsid w:val="008B4746"/>
    <w:rsid w:val="008C5764"/>
    <w:rsid w:val="008D62A5"/>
    <w:rsid w:val="008E0A5B"/>
    <w:rsid w:val="008E7F23"/>
    <w:rsid w:val="008F55CC"/>
    <w:rsid w:val="009166B1"/>
    <w:rsid w:val="00926EF2"/>
    <w:rsid w:val="00934215"/>
    <w:rsid w:val="00970353"/>
    <w:rsid w:val="00990E0E"/>
    <w:rsid w:val="00992B40"/>
    <w:rsid w:val="009A2B5C"/>
    <w:rsid w:val="009A41D3"/>
    <w:rsid w:val="009A5104"/>
    <w:rsid w:val="009B6E2A"/>
    <w:rsid w:val="009C72B6"/>
    <w:rsid w:val="009D2F24"/>
    <w:rsid w:val="00A00810"/>
    <w:rsid w:val="00A030B5"/>
    <w:rsid w:val="00A10A74"/>
    <w:rsid w:val="00A4010A"/>
    <w:rsid w:val="00A5425F"/>
    <w:rsid w:val="00A57E86"/>
    <w:rsid w:val="00A62040"/>
    <w:rsid w:val="00A67FD7"/>
    <w:rsid w:val="00A73F26"/>
    <w:rsid w:val="00A934FA"/>
    <w:rsid w:val="00AA1D8D"/>
    <w:rsid w:val="00AA79BF"/>
    <w:rsid w:val="00AE2EA0"/>
    <w:rsid w:val="00AF342F"/>
    <w:rsid w:val="00AF3A00"/>
    <w:rsid w:val="00B0684D"/>
    <w:rsid w:val="00B22315"/>
    <w:rsid w:val="00B27AC6"/>
    <w:rsid w:val="00B46DA8"/>
    <w:rsid w:val="00B47730"/>
    <w:rsid w:val="00B61CB8"/>
    <w:rsid w:val="00B83EA6"/>
    <w:rsid w:val="00BC668C"/>
    <w:rsid w:val="00BF3105"/>
    <w:rsid w:val="00BF37AF"/>
    <w:rsid w:val="00BF587A"/>
    <w:rsid w:val="00C0726A"/>
    <w:rsid w:val="00C07344"/>
    <w:rsid w:val="00C12E95"/>
    <w:rsid w:val="00C26D3C"/>
    <w:rsid w:val="00C3035F"/>
    <w:rsid w:val="00C3563A"/>
    <w:rsid w:val="00C45E51"/>
    <w:rsid w:val="00C56E3C"/>
    <w:rsid w:val="00C87487"/>
    <w:rsid w:val="00CB0664"/>
    <w:rsid w:val="00CB1C02"/>
    <w:rsid w:val="00CB593E"/>
    <w:rsid w:val="00CB5F15"/>
    <w:rsid w:val="00CC174E"/>
    <w:rsid w:val="00CC2FDE"/>
    <w:rsid w:val="00CC4B56"/>
    <w:rsid w:val="00CF11FA"/>
    <w:rsid w:val="00CF3C6D"/>
    <w:rsid w:val="00D00A5F"/>
    <w:rsid w:val="00D014AE"/>
    <w:rsid w:val="00D116E9"/>
    <w:rsid w:val="00D25B8D"/>
    <w:rsid w:val="00D54783"/>
    <w:rsid w:val="00D5644F"/>
    <w:rsid w:val="00D63CC5"/>
    <w:rsid w:val="00D67ABC"/>
    <w:rsid w:val="00D82881"/>
    <w:rsid w:val="00D86034"/>
    <w:rsid w:val="00D90BCA"/>
    <w:rsid w:val="00D95308"/>
    <w:rsid w:val="00DA2D1B"/>
    <w:rsid w:val="00DB0D87"/>
    <w:rsid w:val="00DC12F3"/>
    <w:rsid w:val="00DE2B46"/>
    <w:rsid w:val="00DF7C4F"/>
    <w:rsid w:val="00E24482"/>
    <w:rsid w:val="00E740AE"/>
    <w:rsid w:val="00E847E6"/>
    <w:rsid w:val="00E84B17"/>
    <w:rsid w:val="00E84CA3"/>
    <w:rsid w:val="00E85FB3"/>
    <w:rsid w:val="00E9096C"/>
    <w:rsid w:val="00EB6E7D"/>
    <w:rsid w:val="00EE56C2"/>
    <w:rsid w:val="00F4392E"/>
    <w:rsid w:val="00F46327"/>
    <w:rsid w:val="00F517B9"/>
    <w:rsid w:val="00F54C66"/>
    <w:rsid w:val="00F56C1F"/>
    <w:rsid w:val="00F5799C"/>
    <w:rsid w:val="00F75246"/>
    <w:rsid w:val="00F864DC"/>
    <w:rsid w:val="00FB0509"/>
    <w:rsid w:val="00FB36E2"/>
    <w:rsid w:val="00FC693F"/>
    <w:rsid w:val="00FF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912D75"/>
  <w14:defaultImageDpi w14:val="300"/>
  <w15:docId w15:val="{76562646-C1AD-4B88-A8AD-3712A85AE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D1B"/>
    <w:pPr>
      <w:spacing w:after="120" w:line="269" w:lineRule="auto"/>
    </w:pPr>
    <w:rPr>
      <w:rFonts w:ascii="Myriad Pro" w:hAnsi="Myriad Pro"/>
      <w:color w:val="24272B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00"/>
      <w:outlineLvl w:val="0"/>
    </w:pPr>
    <w:rPr>
      <w:rFonts w:asciiTheme="majorHAnsi" w:eastAsiaTheme="majorEastAsia" w:hAnsiTheme="majorHAnsi" w:cstheme="majorBidi"/>
      <w:b/>
      <w:bCs/>
      <w:color w:val="1D2958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D295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AEEF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AEEF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5677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5677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AEEF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81B3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AEEF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AEEF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00AEEF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D2958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AEEF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AEEF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ind w:left="374" w:hanging="259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AEEF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5677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5677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AEEF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AEEF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0AEEF" w:themeColor="accent1"/>
      </w:pBdr>
      <w:spacing w:before="200" w:after="280"/>
      <w:ind w:left="936" w:right="936"/>
    </w:pPr>
    <w:rPr>
      <w:b/>
      <w:bCs/>
      <w:i/>
      <w:iCs/>
      <w:color w:val="00AEEF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AEEF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AEEF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AEEF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AEEF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81B3" w:themeColor="accent1" w:themeShade="BF"/>
    </w:rPr>
    <w:tblPr>
      <w:tblStyleRowBandSize w:val="1"/>
      <w:tblStyleColBandSize w:val="1"/>
      <w:tblBorders>
        <w:top w:val="single" w:sz="8" w:space="0" w:color="00AEEF" w:themeColor="accent1"/>
        <w:bottom w:val="single" w:sz="8" w:space="0" w:color="00AEE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1"/>
          <w:left w:val="nil"/>
          <w:bottom w:val="single" w:sz="8" w:space="0" w:color="00AEE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1"/>
          <w:left w:val="nil"/>
          <w:bottom w:val="single" w:sz="8" w:space="0" w:color="00AEE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81B3" w:themeColor="accent2" w:themeShade="BF"/>
    </w:rPr>
    <w:tblPr>
      <w:tblStyleRowBandSize w:val="1"/>
      <w:tblStyleColBandSize w:val="1"/>
      <w:tblBorders>
        <w:top w:val="single" w:sz="8" w:space="0" w:color="00AEEF" w:themeColor="accent2"/>
        <w:bottom w:val="single" w:sz="8" w:space="0" w:color="00AEE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2"/>
          <w:left w:val="nil"/>
          <w:bottom w:val="single" w:sz="8" w:space="0" w:color="00AEE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2"/>
          <w:left w:val="nil"/>
          <w:bottom w:val="single" w:sz="8" w:space="0" w:color="00AEE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EE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  <w:tblStylePr w:type="band1Horz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EE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  <w:tblStylePr w:type="band1Horz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  <w:insideH w:val="single" w:sz="8" w:space="0" w:color="00AEEF" w:themeColor="accent1"/>
        <w:insideV w:val="single" w:sz="8" w:space="0" w:color="00AEE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18" w:space="0" w:color="00AEEF" w:themeColor="accent1"/>
          <w:right w:val="single" w:sz="8" w:space="0" w:color="00AEEF" w:themeColor="accent1"/>
          <w:insideH w:val="nil"/>
          <w:insideV w:val="single" w:sz="8" w:space="0" w:color="00AEE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  <w:insideH w:val="nil"/>
          <w:insideV w:val="single" w:sz="8" w:space="0" w:color="00AEE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  <w:tblStylePr w:type="band1Vert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  <w:shd w:val="clear" w:color="auto" w:fill="BCECFF" w:themeFill="accent1" w:themeFillTint="3F"/>
      </w:tcPr>
    </w:tblStylePr>
    <w:tblStylePr w:type="band1Horz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  <w:insideV w:val="single" w:sz="8" w:space="0" w:color="00AEEF" w:themeColor="accent1"/>
        </w:tcBorders>
        <w:shd w:val="clear" w:color="auto" w:fill="BCECFF" w:themeFill="accent1" w:themeFillTint="3F"/>
      </w:tcPr>
    </w:tblStylePr>
    <w:tblStylePr w:type="band2Horz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  <w:insideV w:val="single" w:sz="8" w:space="0" w:color="00AEEF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  <w:insideH w:val="single" w:sz="8" w:space="0" w:color="00AEEF" w:themeColor="accent2"/>
        <w:insideV w:val="single" w:sz="8" w:space="0" w:color="00AEE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18" w:space="0" w:color="00AEEF" w:themeColor="accent2"/>
          <w:right w:val="single" w:sz="8" w:space="0" w:color="00AEEF" w:themeColor="accent2"/>
          <w:insideH w:val="nil"/>
          <w:insideV w:val="single" w:sz="8" w:space="0" w:color="00AEE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  <w:insideH w:val="nil"/>
          <w:insideV w:val="single" w:sz="8" w:space="0" w:color="00AEE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  <w:tblStylePr w:type="band1Vert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  <w:shd w:val="clear" w:color="auto" w:fill="BCECFF" w:themeFill="accent2" w:themeFillTint="3F"/>
      </w:tcPr>
    </w:tblStylePr>
    <w:tblStylePr w:type="band1Horz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  <w:insideV w:val="single" w:sz="8" w:space="0" w:color="00AEEF" w:themeColor="accent2"/>
        </w:tcBorders>
        <w:shd w:val="clear" w:color="auto" w:fill="BCECFF" w:themeFill="accent2" w:themeFillTint="3F"/>
      </w:tcPr>
    </w:tblStylePr>
    <w:tblStylePr w:type="band2Horz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  <w:insideV w:val="single" w:sz="8" w:space="0" w:color="00AEEF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1" w:themeTint="BF"/>
        <w:left w:val="single" w:sz="8" w:space="0" w:color="34C7FF" w:themeColor="accent1" w:themeTint="BF"/>
        <w:bottom w:val="single" w:sz="8" w:space="0" w:color="34C7FF" w:themeColor="accent1" w:themeTint="BF"/>
        <w:right w:val="single" w:sz="8" w:space="0" w:color="34C7FF" w:themeColor="accent1" w:themeTint="BF"/>
        <w:insideH w:val="single" w:sz="8" w:space="0" w:color="34C7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C7FF" w:themeColor="accent1" w:themeTint="BF"/>
          <w:left w:val="single" w:sz="8" w:space="0" w:color="34C7FF" w:themeColor="accent1" w:themeTint="BF"/>
          <w:bottom w:val="single" w:sz="8" w:space="0" w:color="34C7FF" w:themeColor="accent1" w:themeTint="BF"/>
          <w:right w:val="single" w:sz="8" w:space="0" w:color="34C7FF" w:themeColor="accent1" w:themeTint="BF"/>
          <w:insideH w:val="nil"/>
          <w:insideV w:val="nil"/>
        </w:tcBorders>
        <w:shd w:val="clear" w:color="auto" w:fill="00AEE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C7FF" w:themeColor="accent1" w:themeTint="BF"/>
          <w:left w:val="single" w:sz="8" w:space="0" w:color="34C7FF" w:themeColor="accent1" w:themeTint="BF"/>
          <w:bottom w:val="single" w:sz="8" w:space="0" w:color="34C7FF" w:themeColor="accent1" w:themeTint="BF"/>
          <w:right w:val="single" w:sz="8" w:space="0" w:color="34C7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C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EC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2" w:themeTint="BF"/>
        <w:left w:val="single" w:sz="8" w:space="0" w:color="34C7FF" w:themeColor="accent2" w:themeTint="BF"/>
        <w:bottom w:val="single" w:sz="8" w:space="0" w:color="34C7FF" w:themeColor="accent2" w:themeTint="BF"/>
        <w:right w:val="single" w:sz="8" w:space="0" w:color="34C7FF" w:themeColor="accent2" w:themeTint="BF"/>
        <w:insideH w:val="single" w:sz="8" w:space="0" w:color="34C7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C7FF" w:themeColor="accent2" w:themeTint="BF"/>
          <w:left w:val="single" w:sz="8" w:space="0" w:color="34C7FF" w:themeColor="accent2" w:themeTint="BF"/>
          <w:bottom w:val="single" w:sz="8" w:space="0" w:color="34C7FF" w:themeColor="accent2" w:themeTint="BF"/>
          <w:right w:val="single" w:sz="8" w:space="0" w:color="34C7FF" w:themeColor="accent2" w:themeTint="BF"/>
          <w:insideH w:val="nil"/>
          <w:insideV w:val="nil"/>
        </w:tcBorders>
        <w:shd w:val="clear" w:color="auto" w:fill="00AEE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C7FF" w:themeColor="accent2" w:themeTint="BF"/>
          <w:left w:val="single" w:sz="8" w:space="0" w:color="34C7FF" w:themeColor="accent2" w:themeTint="BF"/>
          <w:bottom w:val="single" w:sz="8" w:space="0" w:color="34C7FF" w:themeColor="accent2" w:themeTint="BF"/>
          <w:right w:val="single" w:sz="8" w:space="0" w:color="34C7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C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EC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EE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EE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EEF" w:themeColor="accent1"/>
        <w:bottom w:val="single" w:sz="8" w:space="0" w:color="00AEE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EEF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AEEF" w:themeColor="accent1"/>
          <w:bottom w:val="single" w:sz="8" w:space="0" w:color="00AEE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EEF" w:themeColor="accent1"/>
          <w:bottom w:val="single" w:sz="8" w:space="0" w:color="00AEEF" w:themeColor="accent1"/>
        </w:tcBorders>
      </w:tcPr>
    </w:tblStylePr>
    <w:tblStylePr w:type="band1Vert">
      <w:tblPr/>
      <w:tcPr>
        <w:shd w:val="clear" w:color="auto" w:fill="BCECFF" w:themeFill="accent1" w:themeFillTint="3F"/>
      </w:tcPr>
    </w:tblStylePr>
    <w:tblStylePr w:type="band1Horz">
      <w:tblPr/>
      <w:tcPr>
        <w:shd w:val="clear" w:color="auto" w:fill="BCECFF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EEF" w:themeColor="accent2"/>
        <w:bottom w:val="single" w:sz="8" w:space="0" w:color="00AEE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EEF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AEEF" w:themeColor="accent2"/>
          <w:bottom w:val="single" w:sz="8" w:space="0" w:color="00AEE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EEF" w:themeColor="accent2"/>
          <w:bottom w:val="single" w:sz="8" w:space="0" w:color="00AEEF" w:themeColor="accent2"/>
        </w:tcBorders>
      </w:tcPr>
    </w:tblStylePr>
    <w:tblStylePr w:type="band1Vert">
      <w:tblPr/>
      <w:tcPr>
        <w:shd w:val="clear" w:color="auto" w:fill="BCECFF" w:themeFill="accent2" w:themeFillTint="3F"/>
      </w:tcPr>
    </w:tblStylePr>
    <w:tblStylePr w:type="band1Horz">
      <w:tblPr/>
      <w:tcPr>
        <w:shd w:val="clear" w:color="auto" w:fill="BCECFF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EE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EE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EE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EE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EC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EEF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EE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EE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EC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1" w:themeTint="BF"/>
        <w:left w:val="single" w:sz="8" w:space="0" w:color="34C7FF" w:themeColor="accent1" w:themeTint="BF"/>
        <w:bottom w:val="single" w:sz="8" w:space="0" w:color="34C7FF" w:themeColor="accent1" w:themeTint="BF"/>
        <w:right w:val="single" w:sz="8" w:space="0" w:color="34C7FF" w:themeColor="accent1" w:themeTint="BF"/>
        <w:insideH w:val="single" w:sz="8" w:space="0" w:color="34C7FF" w:themeColor="accent1" w:themeTint="BF"/>
        <w:insideV w:val="single" w:sz="8" w:space="0" w:color="34C7FF" w:themeColor="accent1" w:themeTint="BF"/>
      </w:tblBorders>
    </w:tblPr>
    <w:tcPr>
      <w:shd w:val="clear" w:color="auto" w:fill="BCEC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4C7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8D9FF" w:themeFill="accent1" w:themeFillTint="7F"/>
      </w:tcPr>
    </w:tblStylePr>
    <w:tblStylePr w:type="band1Horz">
      <w:tblPr/>
      <w:tcPr>
        <w:shd w:val="clear" w:color="auto" w:fill="78D9FF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2" w:themeTint="BF"/>
        <w:left w:val="single" w:sz="8" w:space="0" w:color="34C7FF" w:themeColor="accent2" w:themeTint="BF"/>
        <w:bottom w:val="single" w:sz="8" w:space="0" w:color="34C7FF" w:themeColor="accent2" w:themeTint="BF"/>
        <w:right w:val="single" w:sz="8" w:space="0" w:color="34C7FF" w:themeColor="accent2" w:themeTint="BF"/>
        <w:insideH w:val="single" w:sz="8" w:space="0" w:color="34C7FF" w:themeColor="accent2" w:themeTint="BF"/>
        <w:insideV w:val="single" w:sz="8" w:space="0" w:color="34C7FF" w:themeColor="accent2" w:themeTint="BF"/>
      </w:tblBorders>
    </w:tblPr>
    <w:tcPr>
      <w:shd w:val="clear" w:color="auto" w:fill="BCEC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4C7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8D9FF" w:themeFill="accent2" w:themeFillTint="7F"/>
      </w:tcPr>
    </w:tblStylePr>
    <w:tblStylePr w:type="band1Horz">
      <w:tblPr/>
      <w:tcPr>
        <w:shd w:val="clear" w:color="auto" w:fill="78D9FF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  <w:insideH w:val="single" w:sz="8" w:space="0" w:color="00AEEF" w:themeColor="accent1"/>
        <w:insideV w:val="single" w:sz="8" w:space="0" w:color="00AEEF" w:themeColor="accent1"/>
      </w:tblBorders>
    </w:tblPr>
    <w:tcPr>
      <w:shd w:val="clear" w:color="auto" w:fill="BCEC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4F7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F0FF" w:themeFill="accent1" w:themeFillTint="33"/>
      </w:tcPr>
    </w:tblStylePr>
    <w:tblStylePr w:type="band1Vert">
      <w:tblPr/>
      <w:tcPr>
        <w:shd w:val="clear" w:color="auto" w:fill="78D9FF" w:themeFill="accent1" w:themeFillTint="7F"/>
      </w:tcPr>
    </w:tblStylePr>
    <w:tblStylePr w:type="band1Horz">
      <w:tblPr/>
      <w:tcPr>
        <w:tcBorders>
          <w:insideH w:val="single" w:sz="6" w:space="0" w:color="00AEEF" w:themeColor="accent1"/>
          <w:insideV w:val="single" w:sz="6" w:space="0" w:color="00AEEF" w:themeColor="accent1"/>
        </w:tcBorders>
        <w:shd w:val="clear" w:color="auto" w:fill="78D9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  <w:insideH w:val="single" w:sz="8" w:space="0" w:color="00AEEF" w:themeColor="accent2"/>
        <w:insideV w:val="single" w:sz="8" w:space="0" w:color="00AEEF" w:themeColor="accent2"/>
      </w:tblBorders>
    </w:tblPr>
    <w:tcPr>
      <w:shd w:val="clear" w:color="auto" w:fill="BCEC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4F7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F0FF" w:themeFill="accent2" w:themeFillTint="33"/>
      </w:tcPr>
    </w:tblStylePr>
    <w:tblStylePr w:type="band1Vert">
      <w:tblPr/>
      <w:tcPr>
        <w:shd w:val="clear" w:color="auto" w:fill="78D9FF" w:themeFill="accent2" w:themeFillTint="7F"/>
      </w:tcPr>
    </w:tblStylePr>
    <w:tblStylePr w:type="band1Horz">
      <w:tblPr/>
      <w:tcPr>
        <w:tcBorders>
          <w:insideH w:val="single" w:sz="6" w:space="0" w:color="00AEEF" w:themeColor="accent2"/>
          <w:insideV w:val="single" w:sz="6" w:space="0" w:color="00AEEF" w:themeColor="accent2"/>
        </w:tcBorders>
        <w:shd w:val="clear" w:color="auto" w:fill="78D9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CEC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EE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EE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8D9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8D9FF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CEC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EE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EE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8D9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8D9FF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EE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67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1B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1B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EE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67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1B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1B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EE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EEF" w:themeColor="accent2"/>
        <w:left w:val="single" w:sz="4" w:space="0" w:color="00AEEF" w:themeColor="accent1"/>
        <w:bottom w:val="single" w:sz="4" w:space="0" w:color="00AEEF" w:themeColor="accent1"/>
        <w:right w:val="single" w:sz="4" w:space="0" w:color="00AEE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7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78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78F" w:themeColor="accent1" w:themeShade="99"/>
          <w:insideV w:val="nil"/>
        </w:tcBorders>
        <w:shd w:val="clear" w:color="auto" w:fill="00678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8F" w:themeFill="accent1" w:themeFillShade="99"/>
      </w:tcPr>
    </w:tblStylePr>
    <w:tblStylePr w:type="band1Vert">
      <w:tblPr/>
      <w:tcPr>
        <w:shd w:val="clear" w:color="auto" w:fill="92E1FF" w:themeFill="accent1" w:themeFillTint="66"/>
      </w:tcPr>
    </w:tblStylePr>
    <w:tblStylePr w:type="band1Horz">
      <w:tblPr/>
      <w:tcPr>
        <w:shd w:val="clear" w:color="auto" w:fill="78D9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EEF" w:themeColor="accent2"/>
        <w:left w:val="single" w:sz="4" w:space="0" w:color="00AEEF" w:themeColor="accent2"/>
        <w:bottom w:val="single" w:sz="4" w:space="0" w:color="00AEEF" w:themeColor="accent2"/>
        <w:right w:val="single" w:sz="4" w:space="0" w:color="00AEE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7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78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78F" w:themeColor="accent2" w:themeShade="99"/>
          <w:insideV w:val="nil"/>
        </w:tcBorders>
        <w:shd w:val="clear" w:color="auto" w:fill="00678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8F" w:themeFill="accent2" w:themeFillShade="99"/>
      </w:tcPr>
    </w:tblStylePr>
    <w:tblStylePr w:type="band1Vert">
      <w:tblPr/>
      <w:tcPr>
        <w:shd w:val="clear" w:color="auto" w:fill="92E1FF" w:themeFill="accent2" w:themeFillTint="66"/>
      </w:tcPr>
    </w:tblStylePr>
    <w:tblStylePr w:type="band1Horz">
      <w:tblPr/>
      <w:tcPr>
        <w:shd w:val="clear" w:color="auto" w:fill="78D9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F" w:themeFill="accent2" w:themeFillShade="CC"/>
      </w:tcPr>
    </w:tblStylePr>
    <w:tblStylePr w:type="lastRow">
      <w:rPr>
        <w:b/>
        <w:bCs/>
        <w:color w:val="008AB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7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F" w:themeFill="accent2" w:themeFillShade="CC"/>
      </w:tcPr>
    </w:tblStylePr>
    <w:tblStylePr w:type="lastRow">
      <w:rPr>
        <w:b/>
        <w:bCs/>
        <w:color w:val="008AB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  <w:tblStylePr w:type="band1Horz">
      <w:tblPr/>
      <w:tcPr>
        <w:shd w:val="clear" w:color="auto" w:fill="C8F0FF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7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F" w:themeFill="accent2" w:themeFillShade="CC"/>
      </w:tcPr>
    </w:tblStylePr>
    <w:tblStylePr w:type="lastRow">
      <w:rPr>
        <w:b/>
        <w:bCs/>
        <w:color w:val="008AB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  <w:tblStylePr w:type="band1Horz">
      <w:tblPr/>
      <w:tcPr>
        <w:shd w:val="clear" w:color="auto" w:fill="C8F0FF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F0FF" w:themeFill="accent1" w:themeFillTint="33"/>
    </w:tcPr>
    <w:tblStylePr w:type="firstRow">
      <w:rPr>
        <w:b/>
        <w:bCs/>
      </w:rPr>
      <w:tblPr/>
      <w:tcPr>
        <w:shd w:val="clear" w:color="auto" w:fill="92E1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2E1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81B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81B3" w:themeFill="accent1" w:themeFillShade="BF"/>
      </w:tcPr>
    </w:tblStylePr>
    <w:tblStylePr w:type="band1Vert">
      <w:tblPr/>
      <w:tcPr>
        <w:shd w:val="clear" w:color="auto" w:fill="78D9FF" w:themeFill="accent1" w:themeFillTint="7F"/>
      </w:tcPr>
    </w:tblStylePr>
    <w:tblStylePr w:type="band1Horz">
      <w:tblPr/>
      <w:tcPr>
        <w:shd w:val="clear" w:color="auto" w:fill="78D9FF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F0FF" w:themeFill="accent2" w:themeFillTint="33"/>
    </w:tcPr>
    <w:tblStylePr w:type="firstRow">
      <w:rPr>
        <w:b/>
        <w:bCs/>
      </w:rPr>
      <w:tblPr/>
      <w:tcPr>
        <w:shd w:val="clear" w:color="auto" w:fill="92E1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2E1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81B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81B3" w:themeFill="accent2" w:themeFillShade="BF"/>
      </w:tcPr>
    </w:tblStylePr>
    <w:tblStylePr w:type="band1Vert">
      <w:tblPr/>
      <w:tcPr>
        <w:shd w:val="clear" w:color="auto" w:fill="78D9FF" w:themeFill="accent2" w:themeFillTint="7F"/>
      </w:tcPr>
    </w:tblStylePr>
    <w:tblStylePr w:type="band1Horz">
      <w:tblPr/>
      <w:tcPr>
        <w:shd w:val="clear" w:color="auto" w:fill="78D9FF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Normal1">
    <w:name w:val="Table Normal1"/>
    <w:uiPriority w:val="2"/>
    <w:semiHidden/>
    <w:unhideWhenUsed/>
    <w:qFormat/>
    <w:rsid w:val="005D1326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next w:val="Normal"/>
    <w:autoRedefine/>
    <w:uiPriority w:val="39"/>
    <w:unhideWhenUsed/>
    <w:rsid w:val="00DC12F3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DC12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448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072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5644F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D5644F"/>
  </w:style>
  <w:style w:type="character" w:customStyle="1" w:styleId="CommentTextChar">
    <w:name w:val="Comment Text Char"/>
    <w:basedOn w:val="DefaultParagraphFont"/>
    <w:link w:val="CommentText"/>
    <w:uiPriority w:val="99"/>
    <w:rsid w:val="00D5644F"/>
    <w:rPr>
      <w:rFonts w:ascii="Aptos" w:hAnsi="Aptos"/>
      <w:color w:val="2B2B2B"/>
      <w:sz w:val="2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64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644F"/>
    <w:rPr>
      <w:rFonts w:ascii="Aptos" w:hAnsi="Aptos"/>
      <w:b/>
      <w:bCs/>
      <w:color w:val="2B2B2B"/>
      <w:sz w:val="21"/>
    </w:rPr>
  </w:style>
  <w:style w:type="table" w:customStyle="1" w:styleId="1">
    <w:name w:val="网格型1"/>
    <w:basedOn w:val="TableNormal"/>
    <w:next w:val="TableGrid"/>
    <w:uiPriority w:val="59"/>
    <w:rsid w:val="006C1235"/>
    <w:pPr>
      <w:spacing w:after="0" w:line="240" w:lineRule="auto"/>
    </w:pPr>
    <w:rPr>
      <w:rFonts w:ascii="Arial" w:eastAsia="SimSu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E0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3A1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AEEF"/>
      </a:accent1>
      <a:accent2>
        <a:srgbClr val="00AEEF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48094c8-480e-400b-91c4-c984b7e20814}" enabled="1" method="Standard" siteId="{a1109567-0815-4e1f-88af-e23555482aa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1037</Words>
  <Characters>5916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SALUS Controls PLC - Suspected Vulnerability Report Form</vt:lpstr>
    </vt:vector>
  </TitlesOfParts>
  <Manager/>
  <Company>SALUS Controls PLC</Company>
  <LinksUpToDate>false</LinksUpToDate>
  <CharactersWithSpaces>6940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SALUS Controls PLC - Suspected Vulnerability Report Form</dc:title>
  <dc:subject/>
  <dc:creator>SALUS Controls PLC</dc:creator>
  <cp:keywords>SALUS Controls, vulnerability disclosure, product security, security updates</cp:keywords>
  <dc:description>Review markup only; not for publication.</dc:description>
  <cp:lastModifiedBy>Ramona Farcas</cp:lastModifiedBy>
  <cp:revision>2</cp:revision>
  <dcterms:created xsi:type="dcterms:W3CDTF">2026-10-08T06:51:00Z</dcterms:created>
  <dcterms:modified xsi:type="dcterms:W3CDTF">2026-10-08T06:51:00Z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62f4ae9f-aa0c-44c0-9d31-4c2aee434488</vt:lpwstr>
  </property>
</Properties>
</file>